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88A8E" w14:textId="4468A919" w:rsidR="00DD61AE" w:rsidRDefault="006B110E" w:rsidP="00DD61AE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0"/>
          <w:lang w:eastAsia="pl-PL"/>
        </w:rPr>
        <w:t>PM146.41.410.1.202</w:t>
      </w:r>
      <w:r w:rsidR="001B06C9">
        <w:rPr>
          <w:rFonts w:ascii="Arial" w:eastAsia="Times New Roman" w:hAnsi="Arial" w:cs="Arial"/>
          <w:b/>
          <w:sz w:val="24"/>
          <w:szCs w:val="20"/>
          <w:lang w:eastAsia="pl-PL"/>
        </w:rPr>
        <w:t>4</w:t>
      </w:r>
    </w:p>
    <w:p w14:paraId="0A55D004" w14:textId="77777777" w:rsidR="00DD61AE" w:rsidRDefault="00DD61AE" w:rsidP="000179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6ADC9E3" w14:textId="77777777" w:rsidR="00203C74" w:rsidRDefault="000179DA" w:rsidP="000179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179DA">
        <w:rPr>
          <w:rFonts w:ascii="Arial" w:eastAsia="Times New Roman" w:hAnsi="Arial" w:cs="Arial"/>
          <w:b/>
          <w:sz w:val="24"/>
          <w:szCs w:val="20"/>
          <w:lang w:eastAsia="pl-PL"/>
        </w:rPr>
        <w:t>REGULAMIN REKRUTACJI DZIECI</w:t>
      </w:r>
    </w:p>
    <w:p w14:paraId="14E57A24" w14:textId="4F4416E2" w:rsidR="000179DA" w:rsidRDefault="000179DA" w:rsidP="000179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179DA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DO PRZEDSZKOLA MIEJSKIEGO NR </w:t>
      </w:r>
      <w:r w:rsidR="00DA5A66">
        <w:rPr>
          <w:rFonts w:ascii="Arial" w:eastAsia="Times New Roman" w:hAnsi="Arial" w:cs="Arial"/>
          <w:b/>
          <w:sz w:val="24"/>
          <w:szCs w:val="20"/>
          <w:lang w:eastAsia="pl-PL"/>
        </w:rPr>
        <w:t>146</w:t>
      </w:r>
      <w:r w:rsidR="00203C74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W ŁODZI</w:t>
      </w:r>
    </w:p>
    <w:p w14:paraId="022EB9C4" w14:textId="66C9C037" w:rsidR="00203C74" w:rsidRPr="000179DA" w:rsidRDefault="00203C74" w:rsidP="000179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NA ROK SZKOLNY 202</w:t>
      </w:r>
      <w:r w:rsidR="001B06C9">
        <w:rPr>
          <w:rFonts w:ascii="Arial" w:eastAsia="Times New Roman" w:hAnsi="Arial" w:cs="Arial"/>
          <w:b/>
          <w:sz w:val="24"/>
          <w:szCs w:val="20"/>
          <w:lang w:eastAsia="pl-PL"/>
        </w:rPr>
        <w:t>4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/202</w:t>
      </w:r>
      <w:r w:rsidR="001B06C9">
        <w:rPr>
          <w:rFonts w:ascii="Arial" w:eastAsia="Times New Roman" w:hAnsi="Arial" w:cs="Arial"/>
          <w:b/>
          <w:sz w:val="24"/>
          <w:szCs w:val="20"/>
          <w:lang w:eastAsia="pl-PL"/>
        </w:rPr>
        <w:t>5</w:t>
      </w:r>
    </w:p>
    <w:p w14:paraId="428B6682" w14:textId="77777777" w:rsidR="000179DA" w:rsidRPr="000179DA" w:rsidRDefault="000179DA" w:rsidP="000179DA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E8623D" w14:textId="77777777" w:rsidR="000179DA" w:rsidRPr="000179DA" w:rsidRDefault="000179DA" w:rsidP="000179DA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>Podstawy prawne:</w:t>
      </w:r>
    </w:p>
    <w:p w14:paraId="27389149" w14:textId="7F52AB6A" w:rsidR="00D362D7" w:rsidRPr="00D362D7" w:rsidRDefault="000179DA" w:rsidP="00D362D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>Ustawa z dnia 7 wrze</w:t>
      </w:r>
      <w:r w:rsidR="00D362D7">
        <w:rPr>
          <w:rFonts w:ascii="Arial" w:eastAsia="Times New Roman" w:hAnsi="Arial" w:cs="Arial"/>
          <w:sz w:val="24"/>
          <w:szCs w:val="24"/>
          <w:lang w:eastAsia="pl-PL"/>
        </w:rPr>
        <w:t xml:space="preserve">śnia 1991r. o systemie oświaty </w:t>
      </w:r>
      <w:r w:rsidR="00D362D7" w:rsidRPr="00D362D7">
        <w:rPr>
          <w:rFonts w:ascii="Arial" w:eastAsia="Times New Roman" w:hAnsi="Arial" w:cs="Arial"/>
          <w:sz w:val="24"/>
          <w:szCs w:val="24"/>
          <w:lang w:eastAsia="pl-PL"/>
        </w:rPr>
        <w:t>(Dz. U. z 2021 r. poz. 1915 oraz z 2022 r. poz. 583)</w:t>
      </w:r>
      <w:r w:rsidR="00D362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716557F" w14:textId="2186FF04" w:rsidR="000179DA" w:rsidRPr="00D362D7" w:rsidRDefault="000179DA" w:rsidP="00D362D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>Ustawa Prawo oświatowe z dnia 14 grudni</w:t>
      </w:r>
      <w:r w:rsidR="00D362D7">
        <w:rPr>
          <w:rFonts w:ascii="Arial" w:eastAsia="Times New Roman" w:hAnsi="Arial" w:cs="Arial"/>
          <w:sz w:val="24"/>
          <w:szCs w:val="24"/>
          <w:lang w:eastAsia="pl-PL"/>
        </w:rPr>
        <w:t xml:space="preserve">a 2016r. </w:t>
      </w:r>
      <w:r w:rsidR="00D362D7" w:rsidRPr="00D362D7">
        <w:rPr>
          <w:rFonts w:ascii="Arial" w:eastAsia="Times New Roman" w:hAnsi="Arial" w:cs="Arial"/>
          <w:sz w:val="24"/>
          <w:szCs w:val="24"/>
          <w:lang w:eastAsia="pl-PL"/>
        </w:rPr>
        <w:t>(Dz. U. z 2021 r. poz. 1082</w:t>
      </w:r>
      <w:r w:rsidR="008D59D7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8D59D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8D59D7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D362D7" w:rsidRPr="00D362D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D362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D139EFC" w14:textId="77777777" w:rsidR="000E549F" w:rsidRDefault="00D362D7" w:rsidP="00FF22CE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49F">
        <w:rPr>
          <w:rFonts w:ascii="Arial" w:eastAsia="Times New Roman" w:hAnsi="Arial" w:cs="Arial"/>
          <w:sz w:val="24"/>
          <w:szCs w:val="24"/>
          <w:lang w:eastAsia="pl-PL"/>
        </w:rPr>
        <w:t>ROZPORZĄDZ</w:t>
      </w:r>
      <w:r w:rsidR="00621A0A" w:rsidRPr="000E549F">
        <w:rPr>
          <w:rFonts w:ascii="Arial" w:eastAsia="Times New Roman" w:hAnsi="Arial" w:cs="Arial"/>
          <w:sz w:val="24"/>
          <w:szCs w:val="24"/>
          <w:lang w:eastAsia="pl-PL"/>
        </w:rPr>
        <w:t xml:space="preserve">ENIE MINISTRA EDUKACJI </w:t>
      </w:r>
      <w:r w:rsidR="000E549F" w:rsidRPr="000E549F">
        <w:rPr>
          <w:rFonts w:ascii="Arial" w:eastAsia="Times New Roman" w:hAnsi="Arial" w:cs="Arial"/>
          <w:sz w:val="24"/>
          <w:szCs w:val="24"/>
          <w:lang w:eastAsia="pl-PL"/>
        </w:rPr>
        <w:t>z dnia 31</w:t>
      </w:r>
      <w:r w:rsidR="00FF22CE" w:rsidRPr="000E54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E549F" w:rsidRPr="000E549F">
        <w:rPr>
          <w:rFonts w:ascii="Arial" w:eastAsia="Times New Roman" w:hAnsi="Arial" w:cs="Arial"/>
          <w:sz w:val="24"/>
          <w:szCs w:val="24"/>
          <w:lang w:eastAsia="pl-PL"/>
        </w:rPr>
        <w:t>stycznia</w:t>
      </w:r>
      <w:r w:rsidR="00E035F2" w:rsidRPr="000E549F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0E549F" w:rsidRPr="000E549F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Pr="000E549F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4676396E" w14:textId="236BE3EC" w:rsidR="00D362D7" w:rsidRPr="000E549F" w:rsidRDefault="00D362D7" w:rsidP="000E549F">
      <w:pPr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49F">
        <w:rPr>
          <w:rFonts w:ascii="Arial" w:eastAsia="Times New Roman" w:hAnsi="Arial" w:cs="Arial"/>
          <w:sz w:val="24"/>
          <w:szCs w:val="24"/>
          <w:lang w:eastAsia="pl-PL"/>
        </w:rPr>
        <w:t xml:space="preserve">w sprawie przeprowadzania postępowania rekrutacyjnego oraz postępowania uzupełniającego do publicznych przedszkoli, szkół, placówek i centrów(Dz. U. </w:t>
      </w:r>
      <w:r w:rsidR="000E549F" w:rsidRPr="000E549F">
        <w:rPr>
          <w:rFonts w:ascii="Arial" w:eastAsia="Times New Roman" w:hAnsi="Arial" w:cs="Arial"/>
          <w:sz w:val="24"/>
          <w:szCs w:val="24"/>
          <w:lang w:eastAsia="pl-PL"/>
        </w:rPr>
        <w:t>2024 poz. 151</w:t>
      </w:r>
      <w:r w:rsidRPr="000E549F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7DE62F68" w14:textId="77777777" w:rsidR="000179DA" w:rsidRPr="000179DA" w:rsidRDefault="000179DA" w:rsidP="006B072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Ustawa z dnia 10 maja 2018 r. o ochronie danych osobowych 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br/>
        <w:t>(Dz. U. z 2018r.  poz. 1000);</w:t>
      </w:r>
    </w:p>
    <w:p w14:paraId="02B597FB" w14:textId="5FA20656" w:rsidR="000179DA" w:rsidRPr="00551A6F" w:rsidRDefault="00551A6F" w:rsidP="006B072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1A6F">
        <w:rPr>
          <w:rFonts w:ascii="Arial" w:eastAsia="Times New Roman" w:hAnsi="Arial" w:cs="Arial"/>
          <w:sz w:val="24"/>
          <w:szCs w:val="24"/>
          <w:lang w:eastAsia="pl-PL"/>
        </w:rPr>
        <w:t>Zarządzenie nr 653/2024</w:t>
      </w:r>
      <w:r w:rsidR="000179DA" w:rsidRPr="00551A6F">
        <w:rPr>
          <w:rFonts w:ascii="Arial" w:eastAsia="Times New Roman" w:hAnsi="Arial" w:cs="Arial"/>
          <w:sz w:val="24"/>
          <w:szCs w:val="24"/>
          <w:lang w:eastAsia="pl-PL"/>
        </w:rPr>
        <w:t xml:space="preserve"> P</w:t>
      </w:r>
      <w:r w:rsidR="00621A0A" w:rsidRPr="00551A6F">
        <w:rPr>
          <w:rFonts w:ascii="Arial" w:eastAsia="Times New Roman" w:hAnsi="Arial" w:cs="Arial"/>
          <w:sz w:val="24"/>
          <w:szCs w:val="24"/>
          <w:lang w:eastAsia="pl-PL"/>
        </w:rPr>
        <w:t xml:space="preserve">rezydenta Miasta Łodzi z dnia </w:t>
      </w:r>
      <w:r w:rsidRPr="00551A6F">
        <w:rPr>
          <w:rFonts w:ascii="Arial" w:eastAsia="Times New Roman" w:hAnsi="Arial" w:cs="Arial"/>
          <w:sz w:val="24"/>
          <w:szCs w:val="24"/>
          <w:lang w:eastAsia="pl-PL"/>
        </w:rPr>
        <w:t>29</w:t>
      </w:r>
      <w:r w:rsidR="000179DA" w:rsidRPr="00551A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51A6F">
        <w:rPr>
          <w:rFonts w:ascii="Arial" w:eastAsia="Times New Roman" w:hAnsi="Arial" w:cs="Arial"/>
          <w:sz w:val="24"/>
          <w:szCs w:val="24"/>
          <w:lang w:eastAsia="pl-PL"/>
        </w:rPr>
        <w:t>marca 2024</w:t>
      </w:r>
      <w:r w:rsidR="000179DA" w:rsidRPr="00551A6F">
        <w:rPr>
          <w:rFonts w:ascii="Arial" w:eastAsia="Times New Roman" w:hAnsi="Arial" w:cs="Arial"/>
          <w:sz w:val="24"/>
          <w:szCs w:val="24"/>
          <w:lang w:eastAsia="pl-PL"/>
        </w:rPr>
        <w:t xml:space="preserve"> roku w sprawie określenia wzoru wniosku o przyjęcie kandydata do przedszkola prowadzonego przez Miasto Łódź;</w:t>
      </w:r>
    </w:p>
    <w:p w14:paraId="14D591C6" w14:textId="104DD712" w:rsidR="00FF22CE" w:rsidRPr="00FF22CE" w:rsidRDefault="00A27A7A" w:rsidP="00FF22CE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ZARZĄDZENIE Nr 1</w:t>
      </w:r>
      <w:r w:rsidR="001B06C9">
        <w:rPr>
          <w:rFonts w:ascii="Arial" w:eastAsia="Times New Roman" w:hAnsi="Arial" w:cs="Arial"/>
          <w:sz w:val="24"/>
          <w:szCs w:val="24"/>
          <w:lang w:eastAsia="pl-PL"/>
        </w:rPr>
        <w:t>52</w:t>
      </w:r>
      <w:r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1B06C9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FF22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22CE" w:rsidRPr="00FF22CE">
        <w:rPr>
          <w:rFonts w:ascii="Arial" w:eastAsia="Times New Roman" w:hAnsi="Arial" w:cs="Arial"/>
          <w:sz w:val="24"/>
          <w:szCs w:val="24"/>
          <w:lang w:eastAsia="pl-PL"/>
        </w:rPr>
        <w:t>PREZYDENTA MIASTA ŁODZI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1B06C9">
        <w:rPr>
          <w:rFonts w:ascii="Arial" w:eastAsia="Times New Roman" w:hAnsi="Arial" w:cs="Arial"/>
          <w:sz w:val="24"/>
          <w:szCs w:val="24"/>
          <w:lang w:eastAsia="pl-PL"/>
        </w:rPr>
        <w:t>25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stycznia 202</w:t>
      </w:r>
      <w:r w:rsidR="001B06C9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FF22CE" w:rsidRPr="00FF22CE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FF22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22CE" w:rsidRPr="00FF22CE">
        <w:rPr>
          <w:rFonts w:ascii="Arial" w:eastAsia="Times New Roman" w:hAnsi="Arial" w:cs="Arial"/>
          <w:sz w:val="24"/>
          <w:szCs w:val="24"/>
          <w:lang w:eastAsia="pl-PL"/>
        </w:rPr>
        <w:t>w spraw</w:t>
      </w:r>
      <w:r w:rsidR="009D23E7">
        <w:rPr>
          <w:rFonts w:ascii="Arial" w:eastAsia="Times New Roman" w:hAnsi="Arial" w:cs="Arial"/>
          <w:sz w:val="24"/>
          <w:szCs w:val="24"/>
          <w:lang w:eastAsia="pl-PL"/>
        </w:rPr>
        <w:t>ie ustalenia na rok szkolny 2024/2025</w:t>
      </w:r>
      <w:r w:rsidR="00FF22CE" w:rsidRPr="00FF22CE">
        <w:rPr>
          <w:rFonts w:ascii="Arial" w:eastAsia="Times New Roman" w:hAnsi="Arial" w:cs="Arial"/>
          <w:sz w:val="24"/>
          <w:szCs w:val="24"/>
          <w:lang w:eastAsia="pl-PL"/>
        </w:rPr>
        <w:t xml:space="preserve"> harmonogramów czynności</w:t>
      </w:r>
      <w:r w:rsidR="00FF22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22CE" w:rsidRPr="00FF22CE">
        <w:rPr>
          <w:rFonts w:ascii="Arial" w:eastAsia="Times New Roman" w:hAnsi="Arial" w:cs="Arial"/>
          <w:sz w:val="24"/>
          <w:szCs w:val="24"/>
          <w:lang w:eastAsia="pl-PL"/>
        </w:rPr>
        <w:t>w postępowaniu rekrutacyjnym oraz postępowaniu uzupełniającym do przedszkoli,</w:t>
      </w:r>
      <w:r w:rsidR="00FF22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22CE" w:rsidRPr="00FF22CE">
        <w:rPr>
          <w:rFonts w:ascii="Arial" w:eastAsia="Times New Roman" w:hAnsi="Arial" w:cs="Arial"/>
          <w:sz w:val="24"/>
          <w:szCs w:val="24"/>
          <w:lang w:eastAsia="pl-PL"/>
        </w:rPr>
        <w:t>do klas I szkół podstawowych, do oddziałów dwujęzycznych na poziomie klas VII szkół</w:t>
      </w:r>
      <w:r w:rsidR="00FF22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22CE" w:rsidRPr="00FF22CE">
        <w:rPr>
          <w:rFonts w:ascii="Arial" w:eastAsia="Times New Roman" w:hAnsi="Arial" w:cs="Arial"/>
          <w:sz w:val="24"/>
          <w:szCs w:val="24"/>
          <w:lang w:eastAsia="pl-PL"/>
        </w:rPr>
        <w:t>podstawowych i do oddziałów sportowych na poziomie klas IV-VIII szkół</w:t>
      </w:r>
      <w:r w:rsidR="00FF22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22CE" w:rsidRPr="00FF22CE">
        <w:rPr>
          <w:rFonts w:ascii="Arial" w:eastAsia="Times New Roman" w:hAnsi="Arial" w:cs="Arial"/>
          <w:sz w:val="24"/>
          <w:szCs w:val="24"/>
          <w:lang w:eastAsia="pl-PL"/>
        </w:rPr>
        <w:t>podstawowych, prowadzonych przez Miasto Łódź.</w:t>
      </w:r>
    </w:p>
    <w:p w14:paraId="43EB468E" w14:textId="32BB7299" w:rsidR="00D362D7" w:rsidRPr="00D362D7" w:rsidRDefault="00D362D7" w:rsidP="00D362D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62D7">
        <w:rPr>
          <w:rFonts w:ascii="Arial" w:eastAsia="Times New Roman" w:hAnsi="Arial" w:cs="Arial"/>
          <w:sz w:val="24"/>
          <w:szCs w:val="24"/>
          <w:lang w:eastAsia="pl-PL"/>
        </w:rPr>
        <w:t>UCHWAŁA NR LIII/1614/22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362D7">
        <w:rPr>
          <w:rFonts w:ascii="Arial" w:eastAsia="Times New Roman" w:hAnsi="Arial" w:cs="Arial"/>
          <w:sz w:val="24"/>
          <w:szCs w:val="24"/>
          <w:lang w:eastAsia="pl-PL"/>
        </w:rPr>
        <w:t>RADY MIEJSKIEJ W ŁODZI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22CE">
        <w:rPr>
          <w:rFonts w:ascii="Arial" w:eastAsia="Times New Roman" w:hAnsi="Arial" w:cs="Arial"/>
          <w:sz w:val="24"/>
          <w:szCs w:val="24"/>
          <w:lang w:eastAsia="pl-PL"/>
        </w:rPr>
        <w:t>z dnia 12 stycznia 2022</w:t>
      </w:r>
      <w:r w:rsidRPr="00D362D7">
        <w:rPr>
          <w:rFonts w:ascii="Arial" w:eastAsia="Times New Roman" w:hAnsi="Arial" w:cs="Arial"/>
          <w:sz w:val="24"/>
          <w:szCs w:val="24"/>
          <w:lang w:eastAsia="pl-PL"/>
        </w:rPr>
        <w:t>r.w sprawie określenia kryteriów branych pod uwagę na drugim etapie postępowania rekrutacyjnego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362D7">
        <w:rPr>
          <w:rFonts w:ascii="Arial" w:eastAsia="Times New Roman" w:hAnsi="Arial" w:cs="Arial"/>
          <w:sz w:val="24"/>
          <w:szCs w:val="24"/>
          <w:lang w:eastAsia="pl-PL"/>
        </w:rPr>
        <w:t>do przedszkoli miejskich oraz przyznania im określonej liczby punktów</w:t>
      </w:r>
    </w:p>
    <w:p w14:paraId="7AC7617C" w14:textId="24008B43" w:rsidR="000179DA" w:rsidRPr="000179DA" w:rsidRDefault="000179DA" w:rsidP="00D362D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Statut Przedszkola Miejskiego nr </w:t>
      </w:r>
      <w:r w:rsidR="00AD28C6">
        <w:rPr>
          <w:rFonts w:ascii="Arial" w:eastAsia="Times New Roman" w:hAnsi="Arial" w:cs="Arial"/>
          <w:sz w:val="24"/>
          <w:szCs w:val="24"/>
          <w:lang w:eastAsia="pl-PL"/>
        </w:rPr>
        <w:t>146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w  Łodzi;</w:t>
      </w:r>
    </w:p>
    <w:p w14:paraId="4DF3CBF4" w14:textId="77777777" w:rsidR="000179DA" w:rsidRPr="000179DA" w:rsidRDefault="000179DA" w:rsidP="000179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pl-PL"/>
        </w:rPr>
      </w:pPr>
    </w:p>
    <w:p w14:paraId="1CE43DDD" w14:textId="77777777" w:rsidR="000179DA" w:rsidRPr="000179DA" w:rsidRDefault="000179DA" w:rsidP="000179D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I. Tok postępowania rekrutacyjnego</w:t>
      </w:r>
    </w:p>
    <w:p w14:paraId="7B26022D" w14:textId="77777777" w:rsidR="000179DA" w:rsidRPr="000179DA" w:rsidRDefault="000179DA" w:rsidP="000179DA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1. 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>Regulamin Rekrutacji dzieci do Przedszkola dotyczy  :</w:t>
      </w:r>
    </w:p>
    <w:p w14:paraId="7C2E6FB5" w14:textId="77777777" w:rsidR="000179DA" w:rsidRPr="000179DA" w:rsidRDefault="000179DA" w:rsidP="006B072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>przyjęcia kandydata do przedszkola w okresie rekrutacji.</w:t>
      </w:r>
    </w:p>
    <w:p w14:paraId="1C805A3B" w14:textId="77777777" w:rsidR="000179DA" w:rsidRPr="000179DA" w:rsidRDefault="000179DA" w:rsidP="006B072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        2) corocznego przeprowadzania postępowania rekrutacyjnego na kolejny rok   </w:t>
      </w:r>
    </w:p>
    <w:p w14:paraId="03125D6F" w14:textId="77777777" w:rsidR="000179DA" w:rsidRPr="000179DA" w:rsidRDefault="000179DA" w:rsidP="006B072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           szkolny tylko </w:t>
      </w:r>
      <w:r w:rsidRPr="000179DA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na wolne miejsca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, jeżeli placówka dysponuje takimi miejscami    </w:t>
      </w:r>
    </w:p>
    <w:p w14:paraId="2525DE8B" w14:textId="152B82ED" w:rsidR="000179DA" w:rsidRPr="000179DA" w:rsidRDefault="000179DA" w:rsidP="006B072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>oraz jeżeli   warunki</w:t>
      </w:r>
      <w:r w:rsidR="0080159E">
        <w:rPr>
          <w:rFonts w:ascii="Arial" w:eastAsia="Times New Roman" w:hAnsi="Arial" w:cs="Arial"/>
          <w:sz w:val="24"/>
          <w:szCs w:val="24"/>
          <w:lang w:eastAsia="pl-PL"/>
        </w:rPr>
        <w:t xml:space="preserve">  organizacyjne na to pozwalają.</w:t>
      </w:r>
    </w:p>
    <w:p w14:paraId="38D73C49" w14:textId="35E26959" w:rsidR="000179DA" w:rsidRPr="000179DA" w:rsidRDefault="000179DA" w:rsidP="000179DA">
      <w:pPr>
        <w:numPr>
          <w:ilvl w:val="0"/>
          <w:numId w:val="3"/>
        </w:numPr>
        <w:tabs>
          <w:tab w:val="num" w:pos="390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Regulamin Rekrutacji określa ogólne zasady przyjmowania kandydatów do placówki, tok, tryb i przebieg postępowania rekrutacyjnego, kryteria naboru, rodzaj dokumentów niezbędnych w postępowaniu rekrutacyjnym oraz zakres uprawnień </w:t>
      </w:r>
      <w:r w:rsidR="006B072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i obowiązków Komisji Rekrutacyjnej. </w:t>
      </w:r>
    </w:p>
    <w:p w14:paraId="3430826E" w14:textId="414A8461" w:rsidR="000179DA" w:rsidRPr="000179DA" w:rsidRDefault="000179DA" w:rsidP="009C7496">
      <w:pPr>
        <w:numPr>
          <w:ilvl w:val="0"/>
          <w:numId w:val="3"/>
        </w:numPr>
        <w:tabs>
          <w:tab w:val="clear" w:pos="1400"/>
          <w:tab w:val="num" w:pos="390"/>
          <w:tab w:val="num" w:pos="426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Rejestracja kandydatów do przedszkola odbywa się za pomocą systemu elektronicznego.</w:t>
      </w:r>
    </w:p>
    <w:p w14:paraId="44087B7F" w14:textId="77777777" w:rsidR="000179DA" w:rsidRPr="000179DA" w:rsidRDefault="000179DA" w:rsidP="000179DA">
      <w:pPr>
        <w:numPr>
          <w:ilvl w:val="0"/>
          <w:numId w:val="3"/>
        </w:numPr>
        <w:tabs>
          <w:tab w:val="num" w:pos="390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>Dyrektor przedszkola podaje do publicznej wiadomości w formie ogłoszonego   komunikatu informacje o :</w:t>
      </w:r>
    </w:p>
    <w:p w14:paraId="14768032" w14:textId="77777777" w:rsidR="000179DA" w:rsidRPr="000179DA" w:rsidRDefault="000179DA" w:rsidP="006B0727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171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terminie rekrutacji, </w:t>
      </w:r>
    </w:p>
    <w:p w14:paraId="2120B577" w14:textId="62C5659D" w:rsidR="000179DA" w:rsidRPr="000179DA" w:rsidRDefault="000179DA" w:rsidP="006B0727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171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>ustalonych kryteriach przyjęć,</w:t>
      </w:r>
    </w:p>
    <w:p w14:paraId="7EDE4BA7" w14:textId="77777777" w:rsidR="000179DA" w:rsidRPr="000179DA" w:rsidRDefault="000179DA" w:rsidP="006B0727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171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liczbie wolnych miejsc w placówce w danym roku szkolnym,</w:t>
      </w:r>
    </w:p>
    <w:p w14:paraId="31093311" w14:textId="77777777" w:rsidR="000179DA" w:rsidRPr="000179DA" w:rsidRDefault="000179DA" w:rsidP="006B0727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171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wymaganych dokumentach i warunkach przyjęcia dziecka do przedszkola </w:t>
      </w:r>
    </w:p>
    <w:p w14:paraId="48F8CE25" w14:textId="77777777" w:rsidR="000179DA" w:rsidRPr="000179DA" w:rsidRDefault="000179DA" w:rsidP="006B0727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171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terminach postępowania rekrutacyjnego i postępowania uzupełniającego oraz terminach składania dokumentów. </w:t>
      </w:r>
    </w:p>
    <w:p w14:paraId="0C093969" w14:textId="16219499" w:rsidR="000179DA" w:rsidRPr="000179DA" w:rsidRDefault="0080159E" w:rsidP="006B0727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171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informacje publikowane są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na tablicy ogłoszeń </w:t>
      </w:r>
      <w:r>
        <w:rPr>
          <w:rFonts w:ascii="Arial" w:eastAsia="Times New Roman" w:hAnsi="Arial" w:cs="Arial"/>
          <w:sz w:val="24"/>
          <w:szCs w:val="24"/>
          <w:lang w:eastAsia="pl-PL"/>
        </w:rPr>
        <w:t>w przedszkolu oraz na stronie internetowej.</w:t>
      </w:r>
    </w:p>
    <w:p w14:paraId="58EC2E0F" w14:textId="77777777" w:rsidR="000179DA" w:rsidRPr="000179DA" w:rsidRDefault="000179DA" w:rsidP="006B0727">
      <w:pPr>
        <w:numPr>
          <w:ilvl w:val="0"/>
          <w:numId w:val="3"/>
        </w:numPr>
        <w:tabs>
          <w:tab w:val="num" w:pos="39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>Postępowanie rekrutacyjne jest prowadzone na wniosek rodzica/opiekuna kandydata.</w:t>
      </w:r>
    </w:p>
    <w:p w14:paraId="77AFE923" w14:textId="77777777" w:rsidR="000179DA" w:rsidRPr="000179DA" w:rsidRDefault="000179DA" w:rsidP="006B0727">
      <w:pPr>
        <w:numPr>
          <w:ilvl w:val="0"/>
          <w:numId w:val="3"/>
        </w:numPr>
        <w:tabs>
          <w:tab w:val="num" w:pos="39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>Postępowanie rekrutacyjne przeprowadza Komisja Rekrutacyjna, powołana Zarządzeniem przez Dyrektora przedszkola.</w:t>
      </w:r>
    </w:p>
    <w:p w14:paraId="328FCEF0" w14:textId="1DE28175" w:rsidR="000179DA" w:rsidRDefault="000179DA" w:rsidP="006B0727">
      <w:pPr>
        <w:numPr>
          <w:ilvl w:val="0"/>
          <w:numId w:val="3"/>
        </w:numPr>
        <w:tabs>
          <w:tab w:val="left" w:pos="284"/>
          <w:tab w:val="num" w:pos="390"/>
        </w:tabs>
        <w:autoSpaceDE w:val="0"/>
        <w:autoSpaceDN w:val="0"/>
        <w:adjustRightInd w:val="0"/>
        <w:spacing w:after="0" w:line="360" w:lineRule="auto"/>
        <w:ind w:hanging="14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>Przedszkole prowadzi nabór w oparciu o zasadę powszechnej dostępności.</w:t>
      </w:r>
    </w:p>
    <w:p w14:paraId="158D286B" w14:textId="77777777" w:rsidR="009C7496" w:rsidRPr="000179DA" w:rsidRDefault="009C7496" w:rsidP="009C7496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14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02A454" w14:textId="77777777" w:rsidR="000179DA" w:rsidRPr="000179DA" w:rsidRDefault="000179DA" w:rsidP="000179DA">
      <w:pPr>
        <w:keepNext/>
        <w:tabs>
          <w:tab w:val="decimal" w:pos="1418"/>
        </w:tabs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sz w:val="24"/>
          <w:szCs w:val="24"/>
          <w:lang w:eastAsia="pl-PL"/>
        </w:rPr>
        <w:t>II. Zasady postępowania rekrutacyjnego</w:t>
      </w:r>
    </w:p>
    <w:p w14:paraId="4A670DDF" w14:textId="77777777" w:rsidR="000179DA" w:rsidRPr="000179DA" w:rsidRDefault="000179DA" w:rsidP="0001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BF84E" w14:textId="7FBC5A45" w:rsidR="000179DA" w:rsidRPr="000179DA" w:rsidRDefault="000179DA" w:rsidP="000179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</w:t>
      </w:r>
      <w:r w:rsidR="009C7496">
        <w:rPr>
          <w:rFonts w:ascii="Arial" w:eastAsia="Times New Roman" w:hAnsi="Arial" w:cs="Arial"/>
          <w:sz w:val="24"/>
          <w:szCs w:val="24"/>
          <w:lang w:eastAsia="pl-PL"/>
        </w:rPr>
        <w:t xml:space="preserve"> Do P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rzedszkola Miejskiego nr </w:t>
      </w:r>
      <w:r w:rsidR="008368E8">
        <w:rPr>
          <w:rFonts w:ascii="Arial" w:eastAsia="Times New Roman" w:hAnsi="Arial" w:cs="Arial"/>
          <w:sz w:val="24"/>
          <w:szCs w:val="24"/>
          <w:lang w:eastAsia="pl-PL"/>
        </w:rPr>
        <w:t>146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w Łodzi prowadzonego przez Gminę Łódź -Wydział Edukacji UMŁ przyjmuje się kandydatów zamieszkałych na obszarze gminy  Łódź. Kandydatami są dzieci w wieku od 3-6 lat z zastrzeżeniem punktu 2 - 4. </w:t>
      </w:r>
    </w:p>
    <w:p w14:paraId="0AC1AF71" w14:textId="77777777" w:rsidR="000179DA" w:rsidRPr="000179DA" w:rsidRDefault="000179DA" w:rsidP="000179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2. 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>Dziecko w wieku 6  lat jest obowiązane odbyć roczne przygotowanie przedszkolne. Obowiązek o którym mowa rozpoczyna się z początkiem roku szkolnego w roku kalendarzowym w którym dziecko kończy 6 lat.</w:t>
      </w:r>
    </w:p>
    <w:p w14:paraId="43743321" w14:textId="49F042D0" w:rsidR="000179DA" w:rsidRPr="000179DA" w:rsidRDefault="000179DA" w:rsidP="000179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. Dzieci w wieku 3-5 lat mają prawo do korzystania z wychowania przedszkolnego </w:t>
      </w:r>
      <w:r w:rsidR="006B072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>w przedszkolu, oddziale przedszkolnym w szkole lub innej formie wychowania przedszkolnego.</w:t>
      </w:r>
    </w:p>
    <w:p w14:paraId="79FEB8BF" w14:textId="3A649F60" w:rsidR="000179DA" w:rsidRPr="0080159E" w:rsidRDefault="000179DA" w:rsidP="009C749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W przypadku dzieci posiadających orzeczenie o potrzebie kształcenia specjalnego, wychowaniem przedszkolnym może być objęte dziecko w wieku powyżej 7 lat, nie dłużej jednak niż do końca roku szkolnego w roku kalendarzowym, w którym dziecko 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kończy 9 lat. Obowiązek szkolny tych dzieci może być odroczony do końca roku szkolnego w roku kalendarzowym, w którym dziecko kończy 9 lat.</w:t>
      </w:r>
    </w:p>
    <w:p w14:paraId="3C02671B" w14:textId="6457F494" w:rsidR="000179DA" w:rsidRPr="000179DA" w:rsidRDefault="0080159E" w:rsidP="009C749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="000179DA"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Podstawą udziału w postępowaniu rekrutacyjnym jest złożenie w wyznaczonym terminie </w:t>
      </w:r>
      <w:r w:rsidR="000179DA" w:rsidRPr="000179DA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wniosku 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o przyjęcie do przedszkola </w:t>
      </w:r>
      <w:r w:rsidR="000179DA" w:rsidRPr="000179DA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wraz z dokumentami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79DA" w:rsidRPr="000179DA">
        <w:rPr>
          <w:rFonts w:ascii="Arial" w:eastAsia="Times New Roman" w:hAnsi="Arial" w:cs="Arial"/>
          <w:b/>
          <w:i/>
          <w:sz w:val="24"/>
          <w:szCs w:val="24"/>
          <w:lang w:eastAsia="pl-PL"/>
        </w:rPr>
        <w:t>potwierdzającymi spełnianie kryteriów ustawowych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0179DA" w:rsidRPr="000179DA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oświadczeniem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072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o spełnianiu </w:t>
      </w:r>
      <w:r w:rsidR="000179DA" w:rsidRPr="000179DA">
        <w:rPr>
          <w:rFonts w:ascii="Arial" w:eastAsia="Times New Roman" w:hAnsi="Arial" w:cs="Arial"/>
          <w:b/>
          <w:i/>
          <w:sz w:val="24"/>
          <w:szCs w:val="24"/>
          <w:lang w:eastAsia="pl-PL"/>
        </w:rPr>
        <w:t>kryteriów określonych przez gminę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.</w:t>
      </w:r>
    </w:p>
    <w:p w14:paraId="433A4A0E" w14:textId="631E1DC7" w:rsidR="000179DA" w:rsidRPr="000179DA" w:rsidRDefault="0080159E" w:rsidP="009C749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0179DA" w:rsidRPr="000179DA">
        <w:rPr>
          <w:rFonts w:ascii="Arial" w:eastAsia="Times New Roman" w:hAnsi="Arial" w:cs="Arial"/>
          <w:b/>
          <w:sz w:val="24"/>
          <w:szCs w:val="24"/>
          <w:lang w:eastAsia="pl-PL"/>
        </w:rPr>
        <w:t>a.</w:t>
      </w:r>
      <w:r w:rsidR="009C7496">
        <w:rPr>
          <w:rFonts w:ascii="Arial" w:eastAsia="Times New Roman" w:hAnsi="Arial" w:cs="Arial"/>
          <w:sz w:val="24"/>
          <w:szCs w:val="24"/>
          <w:lang w:eastAsia="pl-PL"/>
        </w:rPr>
        <w:t xml:space="preserve">  We wniosku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C74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>w celu zapewnienia dziecku podczas pobytu w przedszkolu odpowiedniej opieki, odżywiania oraz metod opiekuńcz</w:t>
      </w:r>
      <w:r w:rsidR="009C7496">
        <w:rPr>
          <w:rFonts w:ascii="Arial" w:eastAsia="Times New Roman" w:hAnsi="Arial" w:cs="Arial"/>
          <w:sz w:val="24"/>
          <w:szCs w:val="24"/>
          <w:lang w:eastAsia="pl-PL"/>
        </w:rPr>
        <w:t>o-wychowawczych, rodzic dziecka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C74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>za wyrażoną zgodą, przekazuje dyrektorowi przedszkola istotne dla prawidłowo sprawowanej opieki dane o stanie zdrowia, stosowanej diecie i rozwoju psychofizycznym dziecka.</w:t>
      </w:r>
    </w:p>
    <w:p w14:paraId="2E37CD5C" w14:textId="36DA0F56" w:rsidR="000179DA" w:rsidRPr="000179DA" w:rsidRDefault="0080159E" w:rsidP="009C749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="000179DA"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9C74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>Wnioski złożone po terminie, niekompletne, wypełnione nieprawidłowo nie będą rozpatrywane przez Komisję.</w:t>
      </w:r>
    </w:p>
    <w:p w14:paraId="53E8ECFF" w14:textId="29E3927E" w:rsidR="000179DA" w:rsidRPr="0080159E" w:rsidRDefault="0080159E" w:rsidP="0080159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="000179DA"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9C74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>W przypadku składania wniosków o przyjęcie do większej liczby przedszkoli (maksymalnie  do 3 przedszkoli), rodzic/opiekun prawny określa preferencje, co do kolejności przyjęcia.</w:t>
      </w:r>
    </w:p>
    <w:p w14:paraId="013F86EC" w14:textId="7BB81ACA" w:rsidR="000179DA" w:rsidRDefault="0080159E" w:rsidP="000179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="000179DA"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9C74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>Liczbę dzieci w oddziałach określają obowiązujące przepisy, lecz nie mogą być większe liczebnie niż 25 dzieci w jednym oddziale.</w:t>
      </w:r>
    </w:p>
    <w:p w14:paraId="7C5D3E09" w14:textId="77777777" w:rsidR="009C7496" w:rsidRPr="000179DA" w:rsidRDefault="009C7496" w:rsidP="000179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27BADC" w14:textId="77777777" w:rsidR="000179DA" w:rsidRPr="000179DA" w:rsidRDefault="000179DA" w:rsidP="000179DA">
      <w:pPr>
        <w:keepNext/>
        <w:tabs>
          <w:tab w:val="decimal" w:pos="1418"/>
        </w:tabs>
        <w:spacing w:after="0" w:line="36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sz w:val="24"/>
          <w:szCs w:val="24"/>
          <w:lang w:eastAsia="pl-PL"/>
        </w:rPr>
        <w:t>III. Przebieg postępowania rekrutacyjnego</w:t>
      </w:r>
    </w:p>
    <w:p w14:paraId="783893CA" w14:textId="6439072B" w:rsidR="000179DA" w:rsidRPr="000179DA" w:rsidRDefault="000179DA" w:rsidP="000179D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0159E">
        <w:rPr>
          <w:rFonts w:ascii="Arial" w:eastAsia="Times New Roman" w:hAnsi="Arial" w:cs="Arial"/>
          <w:sz w:val="24"/>
          <w:szCs w:val="24"/>
          <w:lang w:eastAsia="pl-PL"/>
        </w:rPr>
        <w:t xml:space="preserve">Przedszkole prowadzi nabór na wolne miejsca a 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>dyrektor placówki powołuje Komisję Rekrutacyjną.</w:t>
      </w:r>
    </w:p>
    <w:p w14:paraId="2D8A9A27" w14:textId="77777777" w:rsidR="000179DA" w:rsidRPr="000179DA" w:rsidRDefault="000179DA" w:rsidP="000179D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Dyrektor przedszkola wyznacza przewodniczącego Komisji Rekrutacyjnej.</w:t>
      </w:r>
    </w:p>
    <w:p w14:paraId="3948A80E" w14:textId="77777777" w:rsidR="000179DA" w:rsidRPr="000179DA" w:rsidRDefault="000179DA" w:rsidP="000179D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>Komisja Rekrutacyjna przeprowadza postępowanie rekrutacyjne na podstawie kryteriów określonych poniżej.</w:t>
      </w:r>
    </w:p>
    <w:p w14:paraId="4E4A997E" w14:textId="77777777" w:rsidR="009C7496" w:rsidRDefault="009C7496" w:rsidP="000179D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363EB6A" w14:textId="2021DDE7" w:rsidR="000179DA" w:rsidRPr="000179DA" w:rsidRDefault="000179DA" w:rsidP="000179D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KRYTERIA GŁÓWNE - USTAWOWE</w:t>
      </w:r>
      <w:r w:rsidRPr="00017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</w:t>
      </w:r>
      <w:r w:rsidRPr="000179DA">
        <w:rPr>
          <w:rFonts w:ascii="Arial" w:eastAsia="Times New Roman" w:hAnsi="Arial" w:cs="Arial"/>
          <w:b/>
          <w:sz w:val="24"/>
          <w:szCs w:val="24"/>
          <w:lang w:eastAsia="pl-PL"/>
        </w:rPr>
        <w:t>o jednakowej wartości punktowej</w:t>
      </w:r>
      <w:r w:rsidRPr="00017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8617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5793"/>
        <w:gridCol w:w="2160"/>
      </w:tblGrid>
      <w:tr w:rsidR="000179DA" w:rsidRPr="000179DA" w14:paraId="1FD0B97F" w14:textId="77777777" w:rsidTr="00A166CE">
        <w:trPr>
          <w:trHeight w:val="139"/>
        </w:trPr>
        <w:tc>
          <w:tcPr>
            <w:tcW w:w="664" w:type="dxa"/>
          </w:tcPr>
          <w:p w14:paraId="1B4B228B" w14:textId="77777777" w:rsidR="000179DA" w:rsidRPr="000179DA" w:rsidRDefault="000179DA" w:rsidP="000179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79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793" w:type="dxa"/>
          </w:tcPr>
          <w:p w14:paraId="2C78EA97" w14:textId="77777777" w:rsidR="000179DA" w:rsidRPr="000179DA" w:rsidRDefault="000179DA" w:rsidP="000179DA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17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Kryteria   I etapu   postępowania rekrutacyjnego </w:t>
            </w:r>
          </w:p>
          <w:p w14:paraId="35CC7042" w14:textId="77777777" w:rsidR="000179DA" w:rsidRPr="000179DA" w:rsidRDefault="000179DA" w:rsidP="000179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7EFB5FCD" w14:textId="77777777" w:rsidR="000179DA" w:rsidRPr="000179DA" w:rsidRDefault="000179DA" w:rsidP="000179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79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punktowa</w:t>
            </w:r>
          </w:p>
          <w:p w14:paraId="0C9734C9" w14:textId="77777777" w:rsidR="000179DA" w:rsidRPr="000179DA" w:rsidRDefault="000179DA" w:rsidP="000179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79DA" w:rsidRPr="000179DA" w14:paraId="13A80C25" w14:textId="77777777" w:rsidTr="00A166CE">
        <w:trPr>
          <w:trHeight w:val="819"/>
        </w:trPr>
        <w:tc>
          <w:tcPr>
            <w:tcW w:w="664" w:type="dxa"/>
          </w:tcPr>
          <w:p w14:paraId="2568F2A3" w14:textId="77777777" w:rsidR="000179DA" w:rsidRPr="000179DA" w:rsidRDefault="000179DA" w:rsidP="000179D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93" w:type="dxa"/>
          </w:tcPr>
          <w:p w14:paraId="46312537" w14:textId="04D03F2B" w:rsidR="000179DA" w:rsidRPr="000179DA" w:rsidRDefault="006952CD" w:rsidP="000179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2160" w:type="dxa"/>
          </w:tcPr>
          <w:p w14:paraId="666D8C30" w14:textId="7064B271" w:rsidR="000179DA" w:rsidRPr="000179DA" w:rsidRDefault="006952CD" w:rsidP="00017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  <w:r w:rsidR="000179DA" w:rsidRPr="000179D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00</w:t>
            </w:r>
          </w:p>
        </w:tc>
      </w:tr>
      <w:tr w:rsidR="000179DA" w:rsidRPr="000179DA" w14:paraId="3B6FCBB4" w14:textId="77777777" w:rsidTr="00A166CE">
        <w:trPr>
          <w:trHeight w:val="154"/>
        </w:trPr>
        <w:tc>
          <w:tcPr>
            <w:tcW w:w="664" w:type="dxa"/>
          </w:tcPr>
          <w:p w14:paraId="30E6A0D6" w14:textId="77777777" w:rsidR="000179DA" w:rsidRPr="000179DA" w:rsidRDefault="000179DA" w:rsidP="000179D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93" w:type="dxa"/>
          </w:tcPr>
          <w:p w14:paraId="1AB510D4" w14:textId="44DE7204" w:rsidR="000179DA" w:rsidRPr="000179DA" w:rsidRDefault="006952CD" w:rsidP="000179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Niepełnosprawność kandydata</w:t>
            </w:r>
          </w:p>
          <w:p w14:paraId="2F535BC0" w14:textId="77777777" w:rsidR="000179DA" w:rsidRPr="000179DA" w:rsidRDefault="000179DA" w:rsidP="000179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2BF39A36" w14:textId="2598AB36" w:rsidR="000179DA" w:rsidRPr="000179DA" w:rsidRDefault="006952CD" w:rsidP="000179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  2</w:t>
            </w:r>
            <w:r w:rsidR="000179DA" w:rsidRPr="000179D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00</w:t>
            </w:r>
          </w:p>
        </w:tc>
      </w:tr>
      <w:tr w:rsidR="000179DA" w:rsidRPr="000179DA" w14:paraId="36E09AFB" w14:textId="77777777" w:rsidTr="00A166CE">
        <w:trPr>
          <w:trHeight w:val="154"/>
        </w:trPr>
        <w:tc>
          <w:tcPr>
            <w:tcW w:w="664" w:type="dxa"/>
          </w:tcPr>
          <w:p w14:paraId="4AE69A2C" w14:textId="77777777" w:rsidR="000179DA" w:rsidRPr="000179DA" w:rsidRDefault="000179DA" w:rsidP="000179D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93" w:type="dxa"/>
          </w:tcPr>
          <w:p w14:paraId="0BB56567" w14:textId="664CF212" w:rsidR="000179DA" w:rsidRPr="000179DA" w:rsidRDefault="006952CD" w:rsidP="000179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Niepełnosprawność jednego z rodziców kandydata</w:t>
            </w:r>
          </w:p>
          <w:p w14:paraId="48FFC49C" w14:textId="77777777" w:rsidR="000179DA" w:rsidRPr="000179DA" w:rsidRDefault="000179DA" w:rsidP="000179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17266440" w14:textId="6FBF2FE2" w:rsidR="000179DA" w:rsidRPr="000179DA" w:rsidRDefault="006952CD" w:rsidP="00017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  <w:r w:rsidR="000179DA" w:rsidRPr="000179D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00</w:t>
            </w:r>
          </w:p>
        </w:tc>
      </w:tr>
      <w:tr w:rsidR="000179DA" w:rsidRPr="000179DA" w14:paraId="18526DE1" w14:textId="77777777" w:rsidTr="00A166CE">
        <w:trPr>
          <w:trHeight w:val="156"/>
        </w:trPr>
        <w:tc>
          <w:tcPr>
            <w:tcW w:w="664" w:type="dxa"/>
          </w:tcPr>
          <w:p w14:paraId="61A65DB5" w14:textId="77777777" w:rsidR="000179DA" w:rsidRPr="000179DA" w:rsidRDefault="000179DA" w:rsidP="000179D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5793" w:type="dxa"/>
          </w:tcPr>
          <w:p w14:paraId="71A2493A" w14:textId="41DAD2BA" w:rsidR="006952CD" w:rsidRPr="000179DA" w:rsidRDefault="006952CD" w:rsidP="006952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Niepełnosprawność obojga rodziców kandydata</w:t>
            </w:r>
          </w:p>
          <w:p w14:paraId="4AF7FB18" w14:textId="77777777" w:rsidR="000179DA" w:rsidRPr="000179DA" w:rsidRDefault="000179DA" w:rsidP="000179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2668AA1A" w14:textId="3F267A98" w:rsidR="000179DA" w:rsidRPr="000179DA" w:rsidRDefault="006952CD" w:rsidP="000179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  2</w:t>
            </w:r>
            <w:r w:rsidR="000179DA" w:rsidRPr="000179D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00</w:t>
            </w:r>
          </w:p>
        </w:tc>
      </w:tr>
      <w:tr w:rsidR="000179DA" w:rsidRPr="000179DA" w14:paraId="21D790D2" w14:textId="77777777" w:rsidTr="00A166CE">
        <w:trPr>
          <w:trHeight w:val="154"/>
        </w:trPr>
        <w:tc>
          <w:tcPr>
            <w:tcW w:w="664" w:type="dxa"/>
          </w:tcPr>
          <w:p w14:paraId="2D4E20B0" w14:textId="77777777" w:rsidR="000179DA" w:rsidRPr="000179DA" w:rsidRDefault="000179DA" w:rsidP="000179D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793" w:type="dxa"/>
          </w:tcPr>
          <w:p w14:paraId="45F7ACB2" w14:textId="39EEC05A" w:rsidR="006952CD" w:rsidRPr="000179DA" w:rsidRDefault="006952CD" w:rsidP="006952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Niepełnosprawność rodzeństwa kandydata</w:t>
            </w:r>
          </w:p>
          <w:p w14:paraId="69C0A582" w14:textId="77777777" w:rsidR="000179DA" w:rsidRPr="000179DA" w:rsidRDefault="000179DA" w:rsidP="000179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1E9A55BA" w14:textId="19B6824F" w:rsidR="000179DA" w:rsidRPr="000179DA" w:rsidRDefault="006952CD" w:rsidP="00017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  <w:r w:rsidR="000179DA" w:rsidRPr="000179D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00</w:t>
            </w:r>
          </w:p>
        </w:tc>
      </w:tr>
      <w:tr w:rsidR="000179DA" w:rsidRPr="000179DA" w14:paraId="70979042" w14:textId="77777777" w:rsidTr="00A166CE">
        <w:trPr>
          <w:trHeight w:val="95"/>
        </w:trPr>
        <w:tc>
          <w:tcPr>
            <w:tcW w:w="664" w:type="dxa"/>
          </w:tcPr>
          <w:p w14:paraId="65DB905E" w14:textId="77777777" w:rsidR="000179DA" w:rsidRPr="000179DA" w:rsidRDefault="000179DA" w:rsidP="000179D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793" w:type="dxa"/>
          </w:tcPr>
          <w:p w14:paraId="333E5C50" w14:textId="4CE93FED" w:rsidR="000179DA" w:rsidRPr="000179DA" w:rsidRDefault="006952CD" w:rsidP="000179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Samotne wychowywania kandydata w rodzinie</w:t>
            </w:r>
          </w:p>
          <w:p w14:paraId="7A682DB2" w14:textId="77777777" w:rsidR="000179DA" w:rsidRPr="000179DA" w:rsidRDefault="000179DA" w:rsidP="000179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09ADEE31" w14:textId="72BCB270" w:rsidR="000179DA" w:rsidRPr="000179DA" w:rsidRDefault="006952CD" w:rsidP="000179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  2</w:t>
            </w:r>
            <w:r w:rsidR="000179DA" w:rsidRPr="000179D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00</w:t>
            </w:r>
          </w:p>
        </w:tc>
      </w:tr>
      <w:tr w:rsidR="000179DA" w:rsidRPr="000179DA" w14:paraId="5A06E99D" w14:textId="77777777" w:rsidTr="00A166CE">
        <w:trPr>
          <w:trHeight w:val="156"/>
        </w:trPr>
        <w:tc>
          <w:tcPr>
            <w:tcW w:w="664" w:type="dxa"/>
          </w:tcPr>
          <w:p w14:paraId="0186389B" w14:textId="77777777" w:rsidR="000179DA" w:rsidRPr="000179DA" w:rsidRDefault="000179DA" w:rsidP="000179D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793" w:type="dxa"/>
          </w:tcPr>
          <w:p w14:paraId="153632E8" w14:textId="28ABED87" w:rsidR="000179DA" w:rsidRPr="000179DA" w:rsidRDefault="006952CD" w:rsidP="000179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Objecie kandydata pieczą zastępczą</w:t>
            </w:r>
          </w:p>
          <w:p w14:paraId="5B4BA248" w14:textId="77777777" w:rsidR="000179DA" w:rsidRPr="000179DA" w:rsidRDefault="000179DA" w:rsidP="0001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7F9D8BBE" w14:textId="216452E2" w:rsidR="000179DA" w:rsidRPr="000179DA" w:rsidRDefault="006952CD" w:rsidP="0001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  <w:r w:rsidR="000179DA" w:rsidRPr="000179D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00</w:t>
            </w:r>
          </w:p>
        </w:tc>
      </w:tr>
    </w:tbl>
    <w:p w14:paraId="563D13F6" w14:textId="77777777" w:rsidR="000179DA" w:rsidRPr="000179DA" w:rsidRDefault="000179DA" w:rsidP="000179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E7030" w14:textId="77777777" w:rsidR="007D359B" w:rsidRDefault="007D359B" w:rsidP="000179D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0339BBD" w14:textId="2D9C3F20" w:rsidR="000179DA" w:rsidRPr="000179DA" w:rsidRDefault="000179DA" w:rsidP="000179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B.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KRYTERIA DODATKOWE- </w:t>
      </w:r>
      <w:r w:rsidRPr="00017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0179DA">
        <w:rPr>
          <w:rFonts w:ascii="Arial" w:eastAsia="Times New Roman" w:hAnsi="Arial" w:cs="Arial"/>
          <w:b/>
          <w:sz w:val="24"/>
          <w:szCs w:val="24"/>
          <w:lang w:eastAsia="pl-PL"/>
        </w:rPr>
        <w:t>o zróżnicowanej wartości punktowej</w:t>
      </w:r>
      <w:r w:rsidRPr="00017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:</w:t>
      </w:r>
    </w:p>
    <w:tbl>
      <w:tblPr>
        <w:tblW w:w="8603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5760"/>
        <w:gridCol w:w="2146"/>
      </w:tblGrid>
      <w:tr w:rsidR="000179DA" w:rsidRPr="000179DA" w14:paraId="51FE0309" w14:textId="77777777" w:rsidTr="00A166CE">
        <w:trPr>
          <w:trHeight w:val="139"/>
        </w:trPr>
        <w:tc>
          <w:tcPr>
            <w:tcW w:w="697" w:type="dxa"/>
          </w:tcPr>
          <w:p w14:paraId="56EA4D31" w14:textId="77777777" w:rsidR="000179DA" w:rsidRPr="000179DA" w:rsidRDefault="000179DA" w:rsidP="0001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760" w:type="dxa"/>
          </w:tcPr>
          <w:p w14:paraId="75A03F18" w14:textId="77777777" w:rsidR="000179DA" w:rsidRPr="000179DA" w:rsidRDefault="000179DA" w:rsidP="0001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7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Kryteria   II etapu   postępowania rekrutacyjnego</w:t>
            </w:r>
            <w:r w:rsidRPr="000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46" w:type="dxa"/>
          </w:tcPr>
          <w:p w14:paraId="1FA17255" w14:textId="77777777" w:rsidR="000179DA" w:rsidRPr="000179DA" w:rsidRDefault="000179DA" w:rsidP="0001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punktowa</w:t>
            </w:r>
          </w:p>
          <w:p w14:paraId="0FABEF0A" w14:textId="77777777" w:rsidR="000179DA" w:rsidRPr="000179DA" w:rsidRDefault="000179DA" w:rsidP="0001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179DA" w:rsidRPr="000179DA" w14:paraId="26EA116E" w14:textId="77777777" w:rsidTr="00A166CE">
        <w:trPr>
          <w:trHeight w:val="819"/>
        </w:trPr>
        <w:tc>
          <w:tcPr>
            <w:tcW w:w="697" w:type="dxa"/>
          </w:tcPr>
          <w:p w14:paraId="18C75726" w14:textId="77777777" w:rsidR="000179DA" w:rsidRPr="000179DA" w:rsidRDefault="000179DA" w:rsidP="000179D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60" w:type="dxa"/>
          </w:tcPr>
          <w:p w14:paraId="32670F58" w14:textId="77777777" w:rsidR="000179DA" w:rsidRPr="000179DA" w:rsidRDefault="000179DA" w:rsidP="000179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79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Rodzeństwo dziecka kontynuującego edukację w placówce pierwszego wyboru</w:t>
            </w:r>
          </w:p>
        </w:tc>
        <w:tc>
          <w:tcPr>
            <w:tcW w:w="2146" w:type="dxa"/>
          </w:tcPr>
          <w:p w14:paraId="36C461D6" w14:textId="599333C7" w:rsidR="000179DA" w:rsidRPr="000179DA" w:rsidRDefault="00FF22CE" w:rsidP="00017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64</w:t>
            </w:r>
          </w:p>
        </w:tc>
      </w:tr>
      <w:tr w:rsidR="00FF22CE" w:rsidRPr="000179DA" w14:paraId="434C8A60" w14:textId="77777777" w:rsidTr="00A166CE">
        <w:trPr>
          <w:trHeight w:val="819"/>
        </w:trPr>
        <w:tc>
          <w:tcPr>
            <w:tcW w:w="697" w:type="dxa"/>
          </w:tcPr>
          <w:p w14:paraId="579E1066" w14:textId="1EF0C209" w:rsidR="00FF22CE" w:rsidRPr="000179DA" w:rsidRDefault="00FF22CE" w:rsidP="000179D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5760" w:type="dxa"/>
          </w:tcPr>
          <w:p w14:paraId="65E7EFAB" w14:textId="0E795E16" w:rsidR="00FF22CE" w:rsidRPr="000179DA" w:rsidRDefault="00FF22CE" w:rsidP="00FF22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22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 najmniej jeden z rodziców dziecka rozliczył podatek dochodowy od os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ób fizycznych za miniony rok </w:t>
            </w:r>
            <w:r w:rsidRPr="00FF22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Mieście Łodzi </w:t>
            </w:r>
          </w:p>
        </w:tc>
        <w:tc>
          <w:tcPr>
            <w:tcW w:w="2146" w:type="dxa"/>
          </w:tcPr>
          <w:p w14:paraId="0DE2726D" w14:textId="57846DE9" w:rsidR="00FF22CE" w:rsidRDefault="00FF22CE" w:rsidP="00017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32</w:t>
            </w:r>
          </w:p>
        </w:tc>
      </w:tr>
      <w:tr w:rsidR="00FF22CE" w:rsidRPr="000179DA" w14:paraId="703B83F6" w14:textId="77777777" w:rsidTr="00A166CE">
        <w:trPr>
          <w:trHeight w:val="819"/>
        </w:trPr>
        <w:tc>
          <w:tcPr>
            <w:tcW w:w="697" w:type="dxa"/>
          </w:tcPr>
          <w:p w14:paraId="088D3FE3" w14:textId="5F64FE9D" w:rsidR="00FF22CE" w:rsidRDefault="00FF22CE" w:rsidP="000179D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5760" w:type="dxa"/>
          </w:tcPr>
          <w:p w14:paraId="0B3ED4C6" w14:textId="77777777" w:rsidR="00FF22CE" w:rsidRPr="00FF22CE" w:rsidRDefault="00FF22CE" w:rsidP="00FF22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22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dziecko poddane obowiązkowym szczepieniom ochronnym określonym w rozporządzeniu Ministra</w:t>
            </w:r>
          </w:p>
          <w:p w14:paraId="2DD8A80E" w14:textId="30BEDD1E" w:rsidR="00FF22CE" w:rsidRPr="00FF22CE" w:rsidRDefault="00FF22CE" w:rsidP="00FF22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22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Zdrowia z dnia 18 sierpnia 2011 r. w sprawie obowiązkowych szczepi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eń ochronnych (Dz. U. z 2018r.</w:t>
            </w:r>
            <w:r w:rsidRPr="00FF22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poz. 753, z 2019 r. poz. 2118, z 2020 r. poz. 1964 oraz z 2021 r. poz. 2441) l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ub dziecko, u którego lekarskie </w:t>
            </w:r>
            <w:r w:rsidRPr="00FF22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badania kwalifikacyjne dają podstawy do odroczenia obowiązkowego szczepienia ochronnego</w:t>
            </w:r>
          </w:p>
        </w:tc>
        <w:tc>
          <w:tcPr>
            <w:tcW w:w="2146" w:type="dxa"/>
          </w:tcPr>
          <w:p w14:paraId="6BB3EA97" w14:textId="20BE8A17" w:rsidR="00FF22CE" w:rsidRDefault="00FF22CE" w:rsidP="00017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0179DA" w:rsidRPr="000179DA" w14:paraId="70CF6E52" w14:textId="77777777" w:rsidTr="00A166CE">
        <w:trPr>
          <w:trHeight w:val="154"/>
        </w:trPr>
        <w:tc>
          <w:tcPr>
            <w:tcW w:w="697" w:type="dxa"/>
          </w:tcPr>
          <w:p w14:paraId="7CAB75C2" w14:textId="0F1A2057" w:rsidR="000179DA" w:rsidRPr="000179DA" w:rsidRDefault="00302C37" w:rsidP="000179D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0179DA" w:rsidRPr="000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760" w:type="dxa"/>
          </w:tcPr>
          <w:p w14:paraId="58D19AA5" w14:textId="6AA48044" w:rsidR="000179DA" w:rsidRPr="000179DA" w:rsidRDefault="00302C37" w:rsidP="00302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dziecko obojga rodziców pracujących lub studiujących w formie studiów s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tacjonarnych, kryterium stosuje </w:t>
            </w:r>
            <w:r w:rsidRPr="00302C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się również do rodzica samotnie wychowującego dziecko</w:t>
            </w:r>
          </w:p>
        </w:tc>
        <w:tc>
          <w:tcPr>
            <w:tcW w:w="2146" w:type="dxa"/>
          </w:tcPr>
          <w:p w14:paraId="7C269FDA" w14:textId="5DB06CE2" w:rsidR="000179DA" w:rsidRPr="000179DA" w:rsidRDefault="00FF22CE" w:rsidP="00017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0179DA" w:rsidRPr="000179DA" w14:paraId="168FFE57" w14:textId="77777777" w:rsidTr="00A166CE">
        <w:trPr>
          <w:trHeight w:val="156"/>
        </w:trPr>
        <w:tc>
          <w:tcPr>
            <w:tcW w:w="697" w:type="dxa"/>
          </w:tcPr>
          <w:p w14:paraId="59F98D35" w14:textId="4A0B06C4" w:rsidR="000179DA" w:rsidRPr="000179DA" w:rsidRDefault="00302C37" w:rsidP="000179D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0179DA" w:rsidRPr="000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760" w:type="dxa"/>
          </w:tcPr>
          <w:p w14:paraId="55AB2104" w14:textId="77777777" w:rsidR="000179DA" w:rsidRPr="000179DA" w:rsidRDefault="000179DA" w:rsidP="000179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79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Dziecko uczęszczające do żłobka w roku rekrutacji.</w:t>
            </w:r>
          </w:p>
          <w:p w14:paraId="211E6C79" w14:textId="77777777" w:rsidR="000179DA" w:rsidRPr="000179DA" w:rsidRDefault="000179DA" w:rsidP="000179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</w:tcPr>
          <w:p w14:paraId="27342584" w14:textId="77777777" w:rsidR="000179DA" w:rsidRPr="000179DA" w:rsidRDefault="000179DA" w:rsidP="00017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179D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0179DA" w:rsidRPr="000179DA" w14:paraId="38DDA7B1" w14:textId="77777777" w:rsidTr="00A166CE">
        <w:trPr>
          <w:trHeight w:val="154"/>
        </w:trPr>
        <w:tc>
          <w:tcPr>
            <w:tcW w:w="697" w:type="dxa"/>
          </w:tcPr>
          <w:p w14:paraId="2D1D0ABA" w14:textId="382E3C3D" w:rsidR="000179DA" w:rsidRPr="000179DA" w:rsidRDefault="00302C37" w:rsidP="000179D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0179DA" w:rsidRPr="000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760" w:type="dxa"/>
          </w:tcPr>
          <w:p w14:paraId="4E31411C" w14:textId="20FF384F" w:rsidR="000179DA" w:rsidRPr="000179DA" w:rsidRDefault="00302C37" w:rsidP="00302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C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dziecko wskazane przez pracownika socjalnego zagrożone objęciem pieczą zastępczą </w:t>
            </w:r>
          </w:p>
        </w:tc>
        <w:tc>
          <w:tcPr>
            <w:tcW w:w="2146" w:type="dxa"/>
          </w:tcPr>
          <w:p w14:paraId="529BAA35" w14:textId="77777777" w:rsidR="000179DA" w:rsidRPr="000179DA" w:rsidRDefault="000179DA" w:rsidP="00017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179D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0179DA" w:rsidRPr="000179DA" w14:paraId="5D63F413" w14:textId="77777777" w:rsidTr="00A166CE">
        <w:trPr>
          <w:cantSplit/>
          <w:trHeight w:val="156"/>
        </w:trPr>
        <w:tc>
          <w:tcPr>
            <w:tcW w:w="8603" w:type="dxa"/>
            <w:gridSpan w:val="3"/>
          </w:tcPr>
          <w:p w14:paraId="1A33FC03" w14:textId="77777777" w:rsidR="000179DA" w:rsidRPr="000179DA" w:rsidRDefault="000179DA" w:rsidP="000179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757C66C" w14:textId="1BF7E98C" w:rsidR="000179DA" w:rsidRPr="000179DA" w:rsidRDefault="000179DA" w:rsidP="00302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7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Maksymalna liczba punktów możliwa do uzyskania</w:t>
            </w:r>
            <w:r w:rsidRPr="000179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017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:                      </w:t>
            </w:r>
            <w:r w:rsidR="00302C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126</w:t>
            </w:r>
          </w:p>
        </w:tc>
      </w:tr>
    </w:tbl>
    <w:p w14:paraId="5E976ABF" w14:textId="77777777" w:rsidR="000179DA" w:rsidRPr="000179DA" w:rsidRDefault="000179DA" w:rsidP="000179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E7062A" w14:textId="62019688" w:rsidR="000179DA" w:rsidRPr="000179DA" w:rsidRDefault="000179DA" w:rsidP="000179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="00302C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>Rodzice, prawni opiekunowie lub rodzice zastępczy przesyłają podpisane, zeskanowane</w:t>
      </w:r>
      <w:r w:rsidR="009C7496">
        <w:rPr>
          <w:rFonts w:ascii="Arial" w:eastAsia="Times New Roman" w:hAnsi="Arial" w:cs="Arial"/>
          <w:sz w:val="24"/>
          <w:szCs w:val="24"/>
          <w:lang w:eastAsia="pl-PL"/>
        </w:rPr>
        <w:t xml:space="preserve"> druki „Wniosek o przyjęcie do P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rzedszkola Miejskiego nr </w:t>
      </w:r>
      <w:r w:rsidR="00DA1737">
        <w:rPr>
          <w:rFonts w:ascii="Arial" w:eastAsia="Times New Roman" w:hAnsi="Arial" w:cs="Arial"/>
          <w:sz w:val="24"/>
          <w:szCs w:val="24"/>
          <w:lang w:eastAsia="pl-PL"/>
        </w:rPr>
        <w:t>146</w:t>
      </w:r>
      <w:r w:rsidR="0075308C">
        <w:rPr>
          <w:rFonts w:ascii="Arial" w:eastAsia="Times New Roman" w:hAnsi="Arial" w:cs="Arial"/>
          <w:sz w:val="24"/>
          <w:szCs w:val="24"/>
          <w:lang w:eastAsia="pl-PL"/>
        </w:rPr>
        <w:t xml:space="preserve"> w roku szkolnym 202</w:t>
      </w:r>
      <w:r w:rsidR="00924685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75308C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924685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oraz druki Oświadczeń d</w:t>
      </w:r>
      <w:r w:rsidR="0075308C">
        <w:rPr>
          <w:rFonts w:ascii="Arial" w:eastAsia="Times New Roman" w:hAnsi="Arial" w:cs="Arial"/>
          <w:sz w:val="24"/>
          <w:szCs w:val="24"/>
          <w:lang w:eastAsia="pl-PL"/>
        </w:rPr>
        <w:t>anych wprowadzonych do systemu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1D50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541D50">
        <w:rPr>
          <w:rFonts w:ascii="Arial" w:eastAsia="Times New Roman" w:hAnsi="Arial" w:cs="Arial"/>
          <w:b/>
          <w:sz w:val="24"/>
          <w:szCs w:val="24"/>
          <w:lang w:eastAsia="pl-PL"/>
        </w:rPr>
        <w:t>stronę</w:t>
      </w:r>
      <w:r w:rsidR="00541D50" w:rsidRPr="00541D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internetową</w:t>
      </w:r>
      <w:r w:rsidR="00541D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: </w:t>
      </w:r>
      <w:r w:rsidR="00541D50" w:rsidRPr="00541D50">
        <w:rPr>
          <w:rFonts w:ascii="Arial" w:eastAsia="Times New Roman" w:hAnsi="Arial" w:cs="Arial"/>
          <w:b/>
          <w:sz w:val="24"/>
          <w:szCs w:val="24"/>
          <w:lang w:eastAsia="pl-PL"/>
        </w:rPr>
        <w:t>nabor.pcss.pl/</w:t>
      </w:r>
      <w:proofErr w:type="spellStart"/>
      <w:r w:rsidR="00541D50" w:rsidRPr="00541D50">
        <w:rPr>
          <w:rFonts w:ascii="Arial" w:eastAsia="Times New Roman" w:hAnsi="Arial" w:cs="Arial"/>
          <w:b/>
          <w:sz w:val="24"/>
          <w:szCs w:val="24"/>
          <w:lang w:eastAsia="pl-PL"/>
        </w:rPr>
        <w:t>lodz</w:t>
      </w:r>
      <w:proofErr w:type="spellEnd"/>
      <w:r w:rsidRPr="000179DA">
        <w:rPr>
          <w:rFonts w:ascii="Arial" w:eastAsia="Times New Roman" w:hAnsi="Arial" w:cs="Arial"/>
          <w:sz w:val="24"/>
          <w:szCs w:val="24"/>
          <w:lang w:eastAsia="pl-PL"/>
        </w:rPr>
        <w:t>, w terminie zgodnym z harmonogramem rekrutacji.</w:t>
      </w:r>
    </w:p>
    <w:p w14:paraId="46E45EDC" w14:textId="77777777" w:rsidR="000179DA" w:rsidRPr="000179DA" w:rsidRDefault="000179DA" w:rsidP="000179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5. 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O przyjęciu dziecka do przedszkola decyduje liczba punktów uzyskanych  </w:t>
      </w:r>
    </w:p>
    <w:p w14:paraId="42180373" w14:textId="77777777" w:rsidR="000179DA" w:rsidRPr="000179DA" w:rsidRDefault="000179DA" w:rsidP="000179DA">
      <w:pPr>
        <w:tabs>
          <w:tab w:val="num" w:pos="1080"/>
          <w:tab w:val="num" w:pos="144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>przez dziecko w elektronicznym naborze.;</w:t>
      </w:r>
    </w:p>
    <w:p w14:paraId="2E493157" w14:textId="77777777" w:rsidR="000179DA" w:rsidRPr="000179DA" w:rsidRDefault="000179DA" w:rsidP="000179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F692EC" w14:textId="77777777" w:rsidR="000179DA" w:rsidRPr="000179DA" w:rsidRDefault="000179DA" w:rsidP="000179DA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179DA">
        <w:rPr>
          <w:rFonts w:ascii="Arial" w:eastAsia="Times New Roman" w:hAnsi="Arial" w:cs="Arial"/>
          <w:b/>
          <w:sz w:val="24"/>
          <w:szCs w:val="20"/>
          <w:lang w:eastAsia="pl-PL"/>
        </w:rPr>
        <w:t>IV. Komisja Rekrutacyjna i jej zadania</w:t>
      </w:r>
    </w:p>
    <w:p w14:paraId="366F4A0B" w14:textId="77777777" w:rsidR="000179DA" w:rsidRPr="000179DA" w:rsidRDefault="000179DA" w:rsidP="0001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84775" w14:textId="77777777" w:rsidR="000179DA" w:rsidRPr="000179DA" w:rsidRDefault="000179DA" w:rsidP="000179DA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1.  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>W skład Komisji Rekrutacyjnej, powołanej przez dyrektora  wchodzi co najmniej 3 nauczycieli przedszkola , w tym:</w:t>
      </w:r>
    </w:p>
    <w:p w14:paraId="2F5A4DF0" w14:textId="77777777" w:rsidR="000179DA" w:rsidRPr="000179DA" w:rsidRDefault="000179DA" w:rsidP="000179DA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0179DA">
        <w:rPr>
          <w:rFonts w:ascii="Arial" w:eastAsia="Times New Roman" w:hAnsi="Arial" w:cs="Arial"/>
          <w:b/>
          <w:sz w:val="24"/>
          <w:szCs w:val="24"/>
          <w:lang w:eastAsia="pl-PL"/>
        </w:rPr>
        <w:t>1.1.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Przewodniczący Komisji wyznaczony przez dyrektora przedszkola</w:t>
      </w:r>
    </w:p>
    <w:p w14:paraId="366CC262" w14:textId="15D1C8A3" w:rsidR="000179DA" w:rsidRPr="000179DA" w:rsidRDefault="00664DBC" w:rsidP="000179DA">
      <w:pPr>
        <w:numPr>
          <w:ilvl w:val="1"/>
          <w:numId w:val="1"/>
        </w:num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Dwoje nauczycieli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z danego </w:t>
      </w:r>
      <w:r w:rsidR="009C7496">
        <w:rPr>
          <w:rFonts w:ascii="Arial" w:eastAsia="Times New Roman" w:hAnsi="Arial" w:cs="Arial"/>
          <w:sz w:val="24"/>
          <w:szCs w:val="24"/>
          <w:lang w:eastAsia="pl-PL"/>
        </w:rPr>
        <w:t>przedszkola –z tym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C74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>że nie może być to osoba, której dziecko uczestniczy w postępowaniu rekrutacyjnym przeprowadzanym do danego  przedszkola;</w:t>
      </w:r>
    </w:p>
    <w:p w14:paraId="056A0D69" w14:textId="77777777" w:rsidR="000179DA" w:rsidRPr="000179DA" w:rsidRDefault="000179DA" w:rsidP="0001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12686" w14:textId="77777777" w:rsidR="000179DA" w:rsidRPr="000179DA" w:rsidRDefault="000179DA" w:rsidP="000179DA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2. 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>Przewodniczący Komisji Rekrutacyjnej jest odpowiedzialny za:</w:t>
      </w:r>
    </w:p>
    <w:p w14:paraId="6B7FB10D" w14:textId="77777777" w:rsidR="000179DA" w:rsidRPr="000179DA" w:rsidRDefault="000179DA" w:rsidP="000179DA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2.1. 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organizację i przebieg pracy komisji rekrutacyjnej, / opracowuje harmonogram    </w:t>
      </w:r>
    </w:p>
    <w:p w14:paraId="1CB83FC7" w14:textId="77777777" w:rsidR="000179DA" w:rsidRPr="000179DA" w:rsidRDefault="000179DA" w:rsidP="000179DA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          prac komisji ,ustala dni i godziny jej posiedzeń /</w:t>
      </w:r>
    </w:p>
    <w:p w14:paraId="6373791A" w14:textId="77777777" w:rsidR="000179DA" w:rsidRPr="000179DA" w:rsidRDefault="000179DA" w:rsidP="000179DA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2.2.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wystąpienie z wnioskiem żądania dokumentów potwierdzających okoliczności podanych przez rodzica, opiekunów dziecka zawartych w oświadczeniach       uprawniających do pierwszeństwa w przyjęciu dziecka do przedszkola, w terminie wyznaczonym przez siebie, lub może zwrócić się do Prezydenta miasta właściwego ze względu na miejsce zamieszkania kandydata o potwierdzenie tych okoliczności. Prezydent miasta potwierdza te okoliczności w terminie 14 dni.</w:t>
      </w:r>
    </w:p>
    <w:p w14:paraId="5FF9C30B" w14:textId="77777777" w:rsidR="000179DA" w:rsidRPr="000179DA" w:rsidRDefault="000179DA" w:rsidP="000179DA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2.3.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dochowanie poufności danych o kandydatach i ich rodzinach w trakcie  prac         </w:t>
      </w:r>
    </w:p>
    <w:p w14:paraId="0BBC6CB8" w14:textId="77777777" w:rsidR="000179DA" w:rsidRPr="000179DA" w:rsidRDefault="000179DA" w:rsidP="000179DA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      komisji i po ich zakończeniu</w:t>
      </w:r>
    </w:p>
    <w:p w14:paraId="56A37BA6" w14:textId="77777777" w:rsidR="000179DA" w:rsidRPr="000179DA" w:rsidRDefault="000179DA" w:rsidP="006B0727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2.4.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umożliwienie członkom komisji zapoznanie się  z wnioskami o przyjęcie do   </w:t>
      </w:r>
    </w:p>
    <w:p w14:paraId="58CB80F8" w14:textId="77777777" w:rsidR="000179DA" w:rsidRPr="000179DA" w:rsidRDefault="000179DA" w:rsidP="006B0727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      przedszkola wraz z załączonymi do nich dokumentami oraz analizę              </w:t>
      </w:r>
    </w:p>
    <w:p w14:paraId="121F98FE" w14:textId="77777777" w:rsidR="000179DA" w:rsidRPr="000179DA" w:rsidRDefault="000179DA" w:rsidP="006B0727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        dokumentacji potwierdzających spełnienie kryteriów pierwszeństwa,</w:t>
      </w:r>
    </w:p>
    <w:p w14:paraId="613CF527" w14:textId="77777777" w:rsidR="000179DA" w:rsidRPr="000179DA" w:rsidRDefault="000179DA" w:rsidP="006B0727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2.5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. podanie do publicznej wiadomości listy kandydatów zakwalifikowanych i nie-   </w:t>
      </w:r>
    </w:p>
    <w:p w14:paraId="7A95D1CD" w14:textId="77777777" w:rsidR="000179DA" w:rsidRPr="000179DA" w:rsidRDefault="000179DA" w:rsidP="006B0727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     zakwalifikowanych do przyjęcia, oraz przyjętych i nieprzyjętych  i podpisanie ich,</w:t>
      </w:r>
    </w:p>
    <w:p w14:paraId="609E903E" w14:textId="77777777" w:rsidR="000179DA" w:rsidRPr="000179DA" w:rsidRDefault="000179DA" w:rsidP="006B0727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2.6.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przygotowanie i wydanie uzasadnienia odmowy przyjęcia kandydata w   </w:t>
      </w:r>
    </w:p>
    <w:p w14:paraId="3E109495" w14:textId="77777777" w:rsidR="000179DA" w:rsidRPr="000179DA" w:rsidRDefault="000179DA" w:rsidP="006B0727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     terminie 5 dni od dnia wpłynięcia wniosku o uzasadnienie od rodzica lub   </w:t>
      </w:r>
    </w:p>
    <w:p w14:paraId="1D20EDD9" w14:textId="77777777" w:rsidR="000179DA" w:rsidRPr="000179DA" w:rsidRDefault="000179DA" w:rsidP="000179DA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      opiekuna prawnego,</w:t>
      </w:r>
    </w:p>
    <w:p w14:paraId="13516FE2" w14:textId="77777777" w:rsidR="000179DA" w:rsidRPr="000179DA" w:rsidRDefault="000179DA" w:rsidP="000179DA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2.7.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organizację i przebieg rekrutacji uzupełniającej,</w:t>
      </w:r>
    </w:p>
    <w:p w14:paraId="363DE09B" w14:textId="77777777" w:rsidR="000179DA" w:rsidRPr="000179DA" w:rsidRDefault="000179DA" w:rsidP="000179DA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2.8.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zgodność rozstrzygnięć postępowania rekrutacyjnego z zapisem w protokole</w:t>
      </w:r>
    </w:p>
    <w:p w14:paraId="7EDE7A4A" w14:textId="77777777" w:rsidR="000179DA" w:rsidRPr="000179DA" w:rsidRDefault="000179DA" w:rsidP="000179DA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2.9.</w:t>
      </w:r>
      <w:r w:rsidRPr="000179DA">
        <w:rPr>
          <w:rFonts w:ascii="Arial" w:eastAsia="Times New Roman" w:hAnsi="Arial" w:cs="Arial"/>
          <w:bCs/>
          <w:sz w:val="24"/>
          <w:szCs w:val="24"/>
          <w:lang w:eastAsia="pl-PL"/>
        </w:rPr>
        <w:t>weryfikowanie</w:t>
      </w: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179DA">
        <w:rPr>
          <w:rFonts w:ascii="Arial" w:eastAsia="Times New Roman" w:hAnsi="Arial" w:cs="Arial"/>
          <w:bCs/>
          <w:sz w:val="24"/>
          <w:szCs w:val="24"/>
          <w:lang w:eastAsia="pl-PL"/>
        </w:rPr>
        <w:t>treści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protokołu, wraz z informacjami o podjętych czynnościach    </w:t>
      </w:r>
    </w:p>
    <w:p w14:paraId="38065CDF" w14:textId="7D6E4760" w:rsidR="000179DA" w:rsidRPr="000179DA" w:rsidRDefault="000179DA" w:rsidP="000179DA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i rozstrzygnięciach, informacją o podjętych czynnościach o których mowa w art.20t </w:t>
      </w:r>
      <w:r w:rsidR="009C7496">
        <w:rPr>
          <w:rFonts w:ascii="Arial" w:eastAsia="Times New Roman" w:hAnsi="Arial" w:cs="Arial"/>
          <w:sz w:val="24"/>
          <w:szCs w:val="24"/>
          <w:lang w:eastAsia="pl-PL"/>
        </w:rPr>
        <w:t>ust.7 ustawy o systemie oświaty/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>potwierdzenie okoliczności uprawniających do pierwszeństwa przyjęcia/, datą posiedzenia, nazwiskami uczestniczących członków,   informacją o liczbie przyznanych kandydatom punktów  za poszczególne kryteria w  postępowaniu rekrutacyjnym, opatrzeniem protokołu  podpisami wszystkich   członków komisji,</w:t>
      </w:r>
    </w:p>
    <w:p w14:paraId="6725B7BE" w14:textId="77777777" w:rsidR="000179DA" w:rsidRPr="000179DA" w:rsidRDefault="000179DA" w:rsidP="000179DA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2.10.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przekazanie protokołu dyrektorowi przedszkola wraz z listami kandydatów   </w:t>
      </w:r>
    </w:p>
    <w:p w14:paraId="2D06E0F8" w14:textId="60E6E758" w:rsidR="000179DA" w:rsidRPr="000179DA" w:rsidRDefault="000179DA" w:rsidP="000179DA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   zakwalifi</w:t>
      </w:r>
      <w:r w:rsidR="009C7496">
        <w:rPr>
          <w:rFonts w:ascii="Arial" w:eastAsia="Times New Roman" w:hAnsi="Arial" w:cs="Arial"/>
          <w:sz w:val="24"/>
          <w:szCs w:val="24"/>
          <w:lang w:eastAsia="pl-PL"/>
        </w:rPr>
        <w:t>kowanych i niezakwalifikowanych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, przyjętych i nieprzyjętych.   </w:t>
      </w:r>
    </w:p>
    <w:p w14:paraId="7BF167FA" w14:textId="77777777" w:rsidR="000179DA" w:rsidRPr="000179DA" w:rsidRDefault="000179DA" w:rsidP="000179DA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772ED282" w14:textId="77777777" w:rsidR="000179DA" w:rsidRPr="000179DA" w:rsidRDefault="000179DA" w:rsidP="000179DA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3. 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>Zadaniem komisji rekrutacyjnej jest :</w:t>
      </w:r>
    </w:p>
    <w:p w14:paraId="5A4ECC9F" w14:textId="77777777" w:rsidR="000179DA" w:rsidRPr="000179DA" w:rsidRDefault="000179DA" w:rsidP="006B0727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3.1.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przestrzeganie postępowania rekrutacyjnego zgodnie z niniejszym   </w:t>
      </w:r>
    </w:p>
    <w:p w14:paraId="1C0CD24C" w14:textId="77777777" w:rsidR="000179DA" w:rsidRPr="000179DA" w:rsidRDefault="000179DA" w:rsidP="006B0727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          regulaminem i zasadą poufności informacji o kandydatach i ich rodzinach w   </w:t>
      </w:r>
    </w:p>
    <w:p w14:paraId="32EC5B9E" w14:textId="77777777" w:rsidR="000179DA" w:rsidRPr="000179DA" w:rsidRDefault="000179DA" w:rsidP="006B0727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          trakcie prac komisji i po ich zakończeniu,</w:t>
      </w:r>
    </w:p>
    <w:p w14:paraId="3083841B" w14:textId="77777777" w:rsidR="000179DA" w:rsidRPr="000179DA" w:rsidRDefault="000179DA" w:rsidP="006B072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3.2.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Weryfikowanie wymaganych dokumentów potwierdzających spełnianie   </w:t>
      </w:r>
    </w:p>
    <w:p w14:paraId="406FD321" w14:textId="77777777" w:rsidR="000179DA" w:rsidRPr="000179DA" w:rsidRDefault="000179DA" w:rsidP="006B072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           kryteriów pierwszeństwa przyjęcia dziecka do przedszkola </w:t>
      </w:r>
    </w:p>
    <w:p w14:paraId="284201B9" w14:textId="157116AA" w:rsidR="000179DA" w:rsidRPr="006B0727" w:rsidRDefault="000179DA" w:rsidP="006B072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sz w:val="24"/>
          <w:szCs w:val="24"/>
          <w:lang w:eastAsia="pl-PL"/>
        </w:rPr>
        <w:t>3.3.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>Wprowadzanie danych dzieci do elektronicznego systemu rekrutacyjnego</w:t>
      </w:r>
    </w:p>
    <w:p w14:paraId="0748EA35" w14:textId="77777777" w:rsidR="000179DA" w:rsidRPr="000179DA" w:rsidRDefault="000179DA" w:rsidP="006B0727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0179D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3.4. 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ustalenie wyników postępowania rekrutacyjnego i podanie do publicznej  </w:t>
      </w:r>
    </w:p>
    <w:p w14:paraId="134D981F" w14:textId="77777777" w:rsidR="000179DA" w:rsidRPr="000179DA" w:rsidRDefault="000179DA" w:rsidP="006B0727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          wiadomości listy kandydatów zakwalifikowanych i niezakwalifikowanych,</w:t>
      </w:r>
    </w:p>
    <w:p w14:paraId="22D19ED3" w14:textId="77777777" w:rsidR="000179DA" w:rsidRPr="000179DA" w:rsidRDefault="000179DA" w:rsidP="006B0727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3.5.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ustalenie i podanie do publicznej wiadomości listy kandydatów przyjętych i   </w:t>
      </w:r>
    </w:p>
    <w:p w14:paraId="5EC6DC04" w14:textId="77777777" w:rsidR="000179DA" w:rsidRPr="000179DA" w:rsidRDefault="000179DA" w:rsidP="006B0727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          nieprzyjętych</w:t>
      </w:r>
    </w:p>
    <w:p w14:paraId="0DF37DB7" w14:textId="77777777" w:rsidR="000179DA" w:rsidRPr="000179DA" w:rsidRDefault="000179DA" w:rsidP="000179DA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3.6.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sporządzenie protokołu postępowania rekrutacyjnego wraz z załącznikami</w:t>
      </w:r>
    </w:p>
    <w:p w14:paraId="512A9D69" w14:textId="77777777" w:rsidR="000179DA" w:rsidRPr="000179DA" w:rsidRDefault="000179DA" w:rsidP="000179DA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</w:t>
      </w:r>
    </w:p>
    <w:p w14:paraId="6AE5AD5E" w14:textId="77777777" w:rsidR="000179DA" w:rsidRPr="000179DA" w:rsidRDefault="000179DA" w:rsidP="000179DA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179DA">
        <w:rPr>
          <w:rFonts w:ascii="Arial" w:eastAsia="Times New Roman" w:hAnsi="Arial" w:cs="Arial"/>
          <w:b/>
          <w:sz w:val="24"/>
          <w:szCs w:val="20"/>
          <w:lang w:eastAsia="pl-PL"/>
        </w:rPr>
        <w:t>V. Dokumenty dotyczące rekrutacji</w:t>
      </w:r>
    </w:p>
    <w:p w14:paraId="0838E264" w14:textId="77777777" w:rsidR="000179DA" w:rsidRPr="000179DA" w:rsidRDefault="000179DA" w:rsidP="000179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>Dokumenty składane przez rodziców do przedszkoli to:</w:t>
      </w:r>
    </w:p>
    <w:p w14:paraId="0951D7E5" w14:textId="08B1F8DD" w:rsidR="000179DA" w:rsidRPr="000179DA" w:rsidRDefault="000179DA" w:rsidP="006B0727">
      <w:pPr>
        <w:spacing w:after="0" w:line="36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sz w:val="24"/>
          <w:szCs w:val="24"/>
          <w:lang w:eastAsia="pl-PL"/>
        </w:rPr>
        <w:t>1.1.</w:t>
      </w:r>
      <w:r w:rsidR="006B0727">
        <w:rPr>
          <w:rFonts w:ascii="Arial" w:eastAsia="Times New Roman" w:hAnsi="Arial" w:cs="Arial"/>
          <w:sz w:val="24"/>
          <w:szCs w:val="24"/>
          <w:lang w:eastAsia="pl-PL"/>
        </w:rPr>
        <w:t>„Wniosek o przyjęcie do P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rzedszkola Miejskiego nr </w:t>
      </w:r>
      <w:r w:rsidR="005A558A">
        <w:rPr>
          <w:rFonts w:ascii="Arial" w:eastAsia="Times New Roman" w:hAnsi="Arial" w:cs="Arial"/>
          <w:sz w:val="24"/>
          <w:szCs w:val="24"/>
          <w:lang w:eastAsia="pl-PL"/>
        </w:rPr>
        <w:t>146</w:t>
      </w:r>
      <w:r w:rsidR="00541D50">
        <w:rPr>
          <w:rFonts w:ascii="Arial" w:eastAsia="Times New Roman" w:hAnsi="Arial" w:cs="Arial"/>
          <w:sz w:val="24"/>
          <w:szCs w:val="24"/>
          <w:lang w:eastAsia="pl-PL"/>
        </w:rPr>
        <w:t xml:space="preserve"> w roku szkolnym 202</w:t>
      </w:r>
      <w:r w:rsidR="00A0667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541D50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A0667E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534402BE" w14:textId="7C00A7C6" w:rsidR="000179DA" w:rsidRPr="000179DA" w:rsidRDefault="000179DA" w:rsidP="0080159E">
      <w:pPr>
        <w:spacing w:after="0" w:line="36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sz w:val="24"/>
          <w:szCs w:val="24"/>
          <w:lang w:eastAsia="pl-PL"/>
        </w:rPr>
        <w:t>1.2.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Inne dokumenty dołączane do wniosków o przyjęcie - zaświadczenie lekarskie,  wyrok sądowy, poświadczone kserokopie, oświadczenia.</w:t>
      </w:r>
    </w:p>
    <w:p w14:paraId="732A1B3F" w14:textId="4C1D8EE6" w:rsidR="000179DA" w:rsidRPr="000179DA" w:rsidRDefault="0080159E" w:rsidP="000179DA">
      <w:pPr>
        <w:spacing w:after="0" w:line="36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0179DA"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Wnioski są opatrzone klauzulami o wyrażeniu zgody na udostępnienie  i przetwarzanie danych osobowych dla potrzeb postępowania rekrutacyjnego.</w:t>
      </w:r>
    </w:p>
    <w:p w14:paraId="31643321" w14:textId="2175E4A8" w:rsidR="000179DA" w:rsidRPr="000179DA" w:rsidRDefault="0080159E" w:rsidP="000179DA">
      <w:pPr>
        <w:spacing w:after="0" w:line="36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0179DA"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>Wnioski przyjętych dzieci i dołączona do nich dokumentacja są przechowywane</w:t>
      </w:r>
    </w:p>
    <w:p w14:paraId="6C0A3A8C" w14:textId="77777777" w:rsidR="000179DA" w:rsidRPr="000179DA" w:rsidRDefault="000179DA" w:rsidP="000179DA">
      <w:pPr>
        <w:spacing w:after="0" w:line="36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>do końca okresu pobytu dziecka w przedszkolu</w:t>
      </w:r>
    </w:p>
    <w:p w14:paraId="5F750A96" w14:textId="2C572E52" w:rsidR="000179DA" w:rsidRPr="000179DA" w:rsidRDefault="0080159E" w:rsidP="000179DA">
      <w:pPr>
        <w:spacing w:after="0" w:line="36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0179DA"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>Wnioski nieprzyjętych dzieci i dołączona do nich dokumentacja są p</w:t>
      </w:r>
      <w:r w:rsidR="006B0727">
        <w:rPr>
          <w:rFonts w:ascii="Arial" w:eastAsia="Times New Roman" w:hAnsi="Arial" w:cs="Arial"/>
          <w:sz w:val="24"/>
          <w:szCs w:val="24"/>
          <w:lang w:eastAsia="pl-PL"/>
        </w:rPr>
        <w:t>rzechowywane przez okres 1 roku, pod warunkiem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>, że nie toczy się postępowanie w sądzie administracyjnym</w:t>
      </w:r>
    </w:p>
    <w:p w14:paraId="282414E7" w14:textId="39744769" w:rsidR="000179DA" w:rsidRPr="000179DA" w:rsidRDefault="0080159E" w:rsidP="000179DA">
      <w:pPr>
        <w:spacing w:after="0" w:line="36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="000179DA"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>W przypadku toczącego się postępowania w sądzie administracyjnym dokumentacja kandydata jest przechowywana do zakończenia sprawy prawomocnym wyrokiem.</w:t>
      </w:r>
    </w:p>
    <w:p w14:paraId="0B42B7CA" w14:textId="77777777" w:rsidR="000179DA" w:rsidRPr="000179DA" w:rsidRDefault="000179DA" w:rsidP="000179DA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917A01" w14:textId="77777777" w:rsidR="000179DA" w:rsidRPr="000179DA" w:rsidRDefault="000179DA" w:rsidP="006B0727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179DA">
        <w:rPr>
          <w:rFonts w:ascii="Arial" w:eastAsia="Times New Roman" w:hAnsi="Arial" w:cs="Arial"/>
          <w:b/>
          <w:sz w:val="24"/>
          <w:szCs w:val="20"/>
          <w:lang w:eastAsia="pl-PL"/>
        </w:rPr>
        <w:t>VI. Zadania dyrektora przedszkola</w:t>
      </w:r>
    </w:p>
    <w:p w14:paraId="5B43DBA4" w14:textId="3C8544ED" w:rsidR="000179DA" w:rsidRPr="0080159E" w:rsidRDefault="000179DA" w:rsidP="0080159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>Wywieszenie komunikatu o terminie rekrutacji w b. r. szkolnym, zasadach jej przeprow</w:t>
      </w:r>
      <w:r w:rsidR="006B0727">
        <w:rPr>
          <w:rFonts w:ascii="Arial" w:eastAsia="Times New Roman" w:hAnsi="Arial" w:cs="Arial"/>
          <w:sz w:val="24"/>
          <w:szCs w:val="24"/>
          <w:lang w:eastAsia="pl-PL"/>
        </w:rPr>
        <w:t>adzenia, regulaminie rekrutacji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>, harmonogramie działań komisji rekrutacyjnej, terminach postępowania rekrutacyjnego i postępowania uzupełniającego oraz terminach składania dokumentów</w:t>
      </w:r>
    </w:p>
    <w:p w14:paraId="554E0F99" w14:textId="77777777" w:rsidR="000179DA" w:rsidRPr="000179DA" w:rsidRDefault="000179DA" w:rsidP="006B072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>Ustalenie liczby wolnych miejsc w placówce w danym roku szkolnym,</w:t>
      </w:r>
    </w:p>
    <w:p w14:paraId="2EB94570" w14:textId="77777777" w:rsidR="000179DA" w:rsidRPr="000179DA" w:rsidRDefault="000179DA" w:rsidP="006B072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>Zatwierdzanie kolejnych etapów elektronicznej rekrutacji</w:t>
      </w:r>
    </w:p>
    <w:p w14:paraId="14A99FE6" w14:textId="77777777" w:rsidR="000179DA" w:rsidRPr="000179DA" w:rsidRDefault="000179DA" w:rsidP="006B072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Rozstrzyganie </w:t>
      </w:r>
      <w:proofErr w:type="spellStart"/>
      <w:r w:rsidRPr="000179DA">
        <w:rPr>
          <w:rFonts w:ascii="Arial" w:eastAsia="Times New Roman" w:hAnsi="Arial" w:cs="Arial"/>
          <w:sz w:val="24"/>
          <w:szCs w:val="24"/>
          <w:lang w:eastAsia="pl-PL"/>
        </w:rPr>
        <w:t>odwołań</w:t>
      </w:r>
      <w:proofErr w:type="spellEnd"/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rodziców, opiekunów od decyzji Komisji Rekrutacyjnej</w:t>
      </w:r>
    </w:p>
    <w:p w14:paraId="4A67F599" w14:textId="77777777" w:rsidR="000179DA" w:rsidRPr="000179DA" w:rsidRDefault="000179DA" w:rsidP="006B072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>Powiadamianie organu prowadzącego o liczbie dzieci nieprzyjętych do przedszkola</w:t>
      </w:r>
    </w:p>
    <w:p w14:paraId="1145CD85" w14:textId="77777777" w:rsidR="000179DA" w:rsidRPr="000179DA" w:rsidRDefault="000179DA" w:rsidP="006B072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>Zapewnianie bezpieczeństwa danych osobowych dzieci i ich rodziców zgromadzonych dla potrzeb postępowania rekrutacyjnego</w:t>
      </w:r>
    </w:p>
    <w:p w14:paraId="59DEC63C" w14:textId="21290DC3" w:rsidR="000179DA" w:rsidRPr="0080159E" w:rsidRDefault="000179DA" w:rsidP="0080159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>Archiwizowanie dokumentacji rekrutacyjnej</w:t>
      </w:r>
      <w:r w:rsidR="0080159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3BE2273" w14:textId="77777777" w:rsidR="006B0727" w:rsidRPr="000179DA" w:rsidRDefault="006B0727" w:rsidP="006B0727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67D37F" w14:textId="77777777" w:rsidR="000179DA" w:rsidRPr="000179DA" w:rsidRDefault="000179DA" w:rsidP="000179DA">
      <w:pPr>
        <w:keepNext/>
        <w:autoSpaceDE w:val="0"/>
        <w:autoSpaceDN w:val="0"/>
        <w:adjustRightInd w:val="0"/>
        <w:spacing w:before="120" w:after="0" w:line="360" w:lineRule="auto"/>
        <w:ind w:left="36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sz w:val="24"/>
          <w:szCs w:val="24"/>
          <w:lang w:eastAsia="pl-PL"/>
        </w:rPr>
        <w:t>VII. Procedura odwoławcza</w:t>
      </w:r>
    </w:p>
    <w:p w14:paraId="742997F5" w14:textId="77777777" w:rsidR="000179DA" w:rsidRPr="000179DA" w:rsidRDefault="000179DA" w:rsidP="000179D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1.</w:t>
      </w:r>
      <w:r w:rsidRPr="00017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>W terminie 7 dni od podania do publicznej wiadomości listy kandydatów przyjętych i kandydatów nieprzyjętych, rodzic kandydata/ prawny opiekun może wystąpić do Komisji Rekrutacyjnej z pisemnym wnioskiem o sporządzenie uzasadnienia odmowy przyjęcia kandydata do przedszkola.</w:t>
      </w:r>
    </w:p>
    <w:p w14:paraId="7AB796A0" w14:textId="77777777" w:rsidR="000179DA" w:rsidRPr="000179DA" w:rsidRDefault="000179DA" w:rsidP="006B072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Uzasadnienie sporządza Komisja Rekrutacyjna w terminie 5 dni od dnia wystąpienia z wnioskiem o uzasadnienie.</w:t>
      </w:r>
    </w:p>
    <w:p w14:paraId="701A6571" w14:textId="77777777" w:rsidR="000179DA" w:rsidRPr="000179DA" w:rsidRDefault="000179DA" w:rsidP="000179DA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 Uzasadnienie zawiera:</w:t>
      </w:r>
    </w:p>
    <w:p w14:paraId="3FB2A0DA" w14:textId="77777777" w:rsidR="000179DA" w:rsidRPr="000179DA" w:rsidRDefault="000179DA" w:rsidP="000179DA">
      <w:pPr>
        <w:numPr>
          <w:ilvl w:val="1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>przyczynę odmowy przyjęcia dziecka do przedszkola;</w:t>
      </w:r>
    </w:p>
    <w:p w14:paraId="42D1AE53" w14:textId="77777777" w:rsidR="000179DA" w:rsidRPr="000179DA" w:rsidRDefault="000179DA" w:rsidP="000179DA">
      <w:pPr>
        <w:numPr>
          <w:ilvl w:val="1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>informację o najniższej liczbie punktów, która uprawniała do przyjęcia;</w:t>
      </w:r>
    </w:p>
    <w:p w14:paraId="01198BE9" w14:textId="77777777" w:rsidR="000179DA" w:rsidRPr="000179DA" w:rsidRDefault="000179DA" w:rsidP="006B0727">
      <w:pPr>
        <w:numPr>
          <w:ilvl w:val="1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szCs w:val="24"/>
          <w:lang w:eastAsia="pl-PL"/>
        </w:rPr>
        <w:t>liczbę punktów, którą kandydat uzyskał w postępowaniu rekrutacyjnym.</w:t>
      </w:r>
    </w:p>
    <w:p w14:paraId="4C191062" w14:textId="35255BDC" w:rsidR="000179DA" w:rsidRPr="000179DA" w:rsidRDefault="000D7720" w:rsidP="006B072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Rodzic kandydata, w terminie 3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dni od dnia otrzymania uzasadnienia może wnieść  do dyrektora przedszkola odwołanie od rozstrzygnięcia Komisji Rekrutacyjnej. Obowiązuje forma pisemna.</w:t>
      </w:r>
    </w:p>
    <w:p w14:paraId="789655EB" w14:textId="77777777" w:rsidR="000179DA" w:rsidRPr="000179DA" w:rsidRDefault="000179DA" w:rsidP="006B072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Dyrektor przedszkola rozpatruje odwołanie od rozstrzygnięcia Komisji Rekrutacyjnej w terminie 7 dni od dnia otrzymania odwołania.</w:t>
      </w:r>
    </w:p>
    <w:p w14:paraId="3A6B0744" w14:textId="77777777" w:rsidR="000179DA" w:rsidRPr="000179DA" w:rsidRDefault="000179DA" w:rsidP="006B0727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</w:t>
      </w:r>
      <w:r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 Na rozstrzygnięcie dyrektora służy skarga do sądu administracyjnego.</w:t>
      </w:r>
    </w:p>
    <w:p w14:paraId="37028EF3" w14:textId="77777777" w:rsidR="000179DA" w:rsidRPr="000179DA" w:rsidRDefault="000179DA" w:rsidP="000179DA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179DA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VIII. Przepisy końcowe</w:t>
      </w:r>
    </w:p>
    <w:p w14:paraId="48BF4F22" w14:textId="05C2CFB0" w:rsidR="000179DA" w:rsidRPr="000179DA" w:rsidRDefault="00002A9A" w:rsidP="000179DA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0179DA"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 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>Dane osobowe kandydatów zgromadzone w celach postępowania rekrutacyjnego oraz dokumentacja postępowania rekrutacyjnego są przechowywane nie dłużej niż do końca okresu, w którym dziecko uczęszcza do przed</w:t>
      </w:r>
      <w:hyperlink r:id="rId8" w:anchor="P1A6" w:tgtFrame="ostatnia" w:history="1">
        <w:r w:rsidR="000179DA" w:rsidRPr="000179DA">
          <w:rPr>
            <w:rFonts w:ascii="Arial" w:eastAsia="Times New Roman" w:hAnsi="Arial" w:cs="Arial"/>
            <w:sz w:val="24"/>
            <w:szCs w:val="24"/>
            <w:lang w:eastAsia="pl-PL"/>
          </w:rPr>
          <w:t>szko</w:t>
        </w:r>
      </w:hyperlink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la. </w:t>
      </w:r>
    </w:p>
    <w:p w14:paraId="6E4BAA49" w14:textId="47B7AD80" w:rsidR="000179DA" w:rsidRPr="000179DA" w:rsidRDefault="00002A9A" w:rsidP="000179DA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179DA" w:rsidRPr="000179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>Dane osobowe kandydatów nieprzyjętych zgromadzone w celach postępowania rekrutacyjnego są przechowywane w przed</w:t>
      </w:r>
      <w:hyperlink r:id="rId9" w:anchor="P1A6" w:tgtFrame="ostatnia" w:history="1">
        <w:r w:rsidR="000179DA" w:rsidRPr="000179DA">
          <w:rPr>
            <w:rFonts w:ascii="Arial" w:eastAsia="Times New Roman" w:hAnsi="Arial" w:cs="Arial"/>
            <w:sz w:val="24"/>
            <w:szCs w:val="24"/>
            <w:lang w:eastAsia="pl-PL"/>
          </w:rPr>
          <w:t>szkol</w:t>
        </w:r>
      </w:hyperlink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>u przez okres roku, chyba, że na rozstrzygnięcie dyrektora przed</w:t>
      </w:r>
      <w:hyperlink r:id="rId10" w:anchor="P1A6" w:tgtFrame="ostatnia" w:history="1">
        <w:r w:rsidR="000179DA" w:rsidRPr="000179DA">
          <w:rPr>
            <w:rFonts w:ascii="Arial" w:eastAsia="Times New Roman" w:hAnsi="Arial" w:cs="Arial"/>
            <w:sz w:val="24"/>
            <w:szCs w:val="24"/>
            <w:lang w:eastAsia="pl-PL"/>
          </w:rPr>
          <w:t>szkola</w:t>
        </w:r>
      </w:hyperlink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została wniesiona skarga do sądu administracyjnego i postępowanie nie zostało zakończone prawomocnym wyrokiem. </w:t>
      </w:r>
    </w:p>
    <w:p w14:paraId="0C84561A" w14:textId="26CDC507" w:rsidR="00002A9A" w:rsidRDefault="00002A9A" w:rsidP="000179D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0179DA" w:rsidRPr="00017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Niniejszy regulamin podaje się do publicznej wiadomości poprzez  zamieszczenie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7D0A8AE" w14:textId="6F47A7CD" w:rsidR="000179DA" w:rsidRPr="000179DA" w:rsidRDefault="00002A9A" w:rsidP="000179D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go</w:t>
      </w:r>
      <w:r w:rsidR="005B2F14">
        <w:rPr>
          <w:rFonts w:ascii="Arial" w:eastAsia="Times New Roman" w:hAnsi="Arial" w:cs="Arial"/>
          <w:sz w:val="24"/>
          <w:szCs w:val="24"/>
          <w:lang w:eastAsia="pl-PL"/>
        </w:rPr>
        <w:t xml:space="preserve"> na stronie BIP</w:t>
      </w:r>
      <w:r w:rsidR="000179DA" w:rsidRPr="000179DA">
        <w:rPr>
          <w:rFonts w:ascii="Arial" w:eastAsia="Times New Roman" w:hAnsi="Arial" w:cs="Arial"/>
          <w:sz w:val="24"/>
          <w:szCs w:val="24"/>
          <w:lang w:eastAsia="pl-PL"/>
        </w:rPr>
        <w:t xml:space="preserve"> przedszkola</w:t>
      </w:r>
      <w:r w:rsidR="00E63B8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AE40648" w14:textId="77777777" w:rsidR="000179DA" w:rsidRPr="000179DA" w:rsidRDefault="000179DA" w:rsidP="000179DA">
      <w:pPr>
        <w:tabs>
          <w:tab w:val="left" w:pos="99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8D1E7A7" w14:textId="6F47C686" w:rsidR="000179DA" w:rsidRPr="000179DA" w:rsidRDefault="000179DA" w:rsidP="000179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DA">
        <w:rPr>
          <w:rFonts w:ascii="Arial" w:eastAsia="Times New Roman" w:hAnsi="Arial" w:cs="Arial"/>
          <w:sz w:val="24"/>
          <w:lang w:eastAsia="pl-PL"/>
        </w:rPr>
        <w:t xml:space="preserve">Regulamin wchodzi w życie z dniem </w:t>
      </w:r>
      <w:r w:rsidR="00314C08">
        <w:rPr>
          <w:rFonts w:ascii="Arial" w:eastAsia="Times New Roman" w:hAnsi="Arial" w:cs="Arial"/>
          <w:sz w:val="24"/>
          <w:lang w:eastAsia="pl-PL"/>
        </w:rPr>
        <w:t>3</w:t>
      </w:r>
      <w:r w:rsidR="005F6352">
        <w:rPr>
          <w:rFonts w:ascii="Arial" w:eastAsia="Times New Roman" w:hAnsi="Arial" w:cs="Arial"/>
          <w:sz w:val="24"/>
          <w:lang w:eastAsia="pl-PL"/>
        </w:rPr>
        <w:t>1</w:t>
      </w:r>
      <w:r w:rsidRPr="000179DA">
        <w:rPr>
          <w:rFonts w:ascii="Arial" w:eastAsia="Times New Roman" w:hAnsi="Arial" w:cs="Arial"/>
          <w:sz w:val="24"/>
          <w:lang w:eastAsia="pl-PL"/>
        </w:rPr>
        <w:t>.03.202</w:t>
      </w:r>
      <w:r w:rsidR="005F6352">
        <w:rPr>
          <w:rFonts w:ascii="Arial" w:eastAsia="Times New Roman" w:hAnsi="Arial" w:cs="Arial"/>
          <w:sz w:val="24"/>
          <w:lang w:eastAsia="pl-PL"/>
        </w:rPr>
        <w:t>4</w:t>
      </w:r>
      <w:r w:rsidR="006B0727">
        <w:rPr>
          <w:rFonts w:ascii="Arial" w:eastAsia="Times New Roman" w:hAnsi="Arial" w:cs="Arial"/>
          <w:sz w:val="24"/>
          <w:lang w:eastAsia="pl-PL"/>
        </w:rPr>
        <w:t>r.</w:t>
      </w:r>
    </w:p>
    <w:p w14:paraId="17B0AFF0" w14:textId="77777777" w:rsidR="000179DA" w:rsidRPr="000179DA" w:rsidRDefault="000179DA" w:rsidP="0001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5A3B7D" w14:textId="17B15707" w:rsidR="000179DA" w:rsidRPr="003A7F86" w:rsidRDefault="00541D50" w:rsidP="000179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Pr="003A7F86">
        <w:rPr>
          <w:rFonts w:ascii="Arial" w:eastAsia="Times New Roman" w:hAnsi="Arial" w:cs="Arial"/>
          <w:sz w:val="24"/>
          <w:szCs w:val="24"/>
          <w:lang w:eastAsia="pl-PL"/>
        </w:rPr>
        <w:t>Iwona Szamałek</w:t>
      </w:r>
    </w:p>
    <w:p w14:paraId="72E0B4D7" w14:textId="3BC29EC9" w:rsidR="00541D50" w:rsidRPr="003A7F86" w:rsidRDefault="00541D50" w:rsidP="000179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7F8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Dyrektor PM 146</w:t>
      </w:r>
    </w:p>
    <w:p w14:paraId="50A9182E" w14:textId="77777777" w:rsidR="000179DA" w:rsidRPr="000179DA" w:rsidRDefault="000179DA" w:rsidP="0001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1E10AE" w14:textId="14214784" w:rsidR="000179DA" w:rsidRPr="000179DA" w:rsidRDefault="000179DA" w:rsidP="00541D50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  <w:r w:rsidRPr="00017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14:paraId="0972B64F" w14:textId="77777777" w:rsidR="000179DA" w:rsidRPr="000179DA" w:rsidRDefault="000179DA" w:rsidP="000179DA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14:paraId="10C8B909" w14:textId="77777777" w:rsidR="000179DA" w:rsidRPr="000179DA" w:rsidRDefault="000179DA" w:rsidP="000179DA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14:paraId="7F6F5AEB" w14:textId="77777777" w:rsidR="000179DA" w:rsidRPr="000179DA" w:rsidRDefault="000179DA" w:rsidP="000179DA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14:paraId="6DFFE29A" w14:textId="77777777" w:rsidR="000179DA" w:rsidRPr="000179DA" w:rsidRDefault="000179DA" w:rsidP="000179DA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14:paraId="0CA52A41" w14:textId="77777777" w:rsidR="000179DA" w:rsidRPr="000179DA" w:rsidRDefault="000179DA" w:rsidP="000179DA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14:paraId="3752C047" w14:textId="77777777" w:rsidR="000179DA" w:rsidRPr="000179DA" w:rsidRDefault="000179DA" w:rsidP="000179DA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14:paraId="269B70EB" w14:textId="77777777" w:rsidR="00324314" w:rsidRDefault="00324314" w:rsidP="000179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514567" w14:textId="77777777" w:rsidR="00324314" w:rsidRDefault="00324314" w:rsidP="000179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8F4EB4" w14:textId="77777777" w:rsidR="00324314" w:rsidRDefault="00324314" w:rsidP="000179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71F1A7" w14:textId="77777777" w:rsidR="00324314" w:rsidRDefault="00324314" w:rsidP="000179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10E6F" w14:textId="77777777" w:rsidR="00324314" w:rsidRDefault="00324314" w:rsidP="000179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60AE0A" w14:textId="77777777" w:rsidR="00B948ED" w:rsidRDefault="00B948ED" w:rsidP="000179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CF8543" w14:textId="77777777" w:rsidR="00B948ED" w:rsidRDefault="00B948ED" w:rsidP="000179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82F9A3" w14:textId="3647074B" w:rsidR="00E14CB3" w:rsidRDefault="00E14CB3"/>
    <w:sectPr w:rsidR="00E1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2FD"/>
    <w:multiLevelType w:val="hybridMultilevel"/>
    <w:tmpl w:val="216CAF0A"/>
    <w:lvl w:ilvl="0" w:tplc="961403F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14C211DB"/>
    <w:multiLevelType w:val="multilevel"/>
    <w:tmpl w:val="7EE0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5"/>
        </w:tabs>
        <w:ind w:left="84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2" w15:restartNumberingAfterBreak="0">
    <w:nsid w:val="2DE27CF5"/>
    <w:multiLevelType w:val="hybridMultilevel"/>
    <w:tmpl w:val="F1EC6980"/>
    <w:lvl w:ilvl="0" w:tplc="79041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936E6"/>
    <w:multiLevelType w:val="multilevel"/>
    <w:tmpl w:val="17F8C9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32B0A"/>
    <w:multiLevelType w:val="hybridMultilevel"/>
    <w:tmpl w:val="E572FAC0"/>
    <w:lvl w:ilvl="0" w:tplc="04150011">
      <w:start w:val="1"/>
      <w:numFmt w:val="decimal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 w15:restartNumberingAfterBreak="0">
    <w:nsid w:val="3F9614EA"/>
    <w:multiLevelType w:val="hybridMultilevel"/>
    <w:tmpl w:val="F4F28F0C"/>
    <w:lvl w:ilvl="0" w:tplc="470AAD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1F40598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686420C"/>
    <w:multiLevelType w:val="multilevel"/>
    <w:tmpl w:val="7550EB68"/>
    <w:lvl w:ilvl="0">
      <w:start w:val="2"/>
      <w:numFmt w:val="decimal"/>
      <w:lvlText w:val="%1."/>
      <w:lvlJc w:val="left"/>
      <w:pPr>
        <w:tabs>
          <w:tab w:val="num" w:pos="1400"/>
        </w:tabs>
        <w:ind w:left="140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0"/>
        </w:tabs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0"/>
        </w:tabs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0"/>
        </w:tabs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0"/>
        </w:tabs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0"/>
        </w:tabs>
        <w:ind w:left="3220" w:hanging="2160"/>
      </w:pPr>
      <w:rPr>
        <w:rFonts w:hint="default"/>
      </w:rPr>
    </w:lvl>
  </w:abstractNum>
  <w:abstractNum w:abstractNumId="7" w15:restartNumberingAfterBreak="0">
    <w:nsid w:val="50A50F7D"/>
    <w:multiLevelType w:val="multilevel"/>
    <w:tmpl w:val="9D6A5CF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DA"/>
    <w:rsid w:val="00002A9A"/>
    <w:rsid w:val="000179DA"/>
    <w:rsid w:val="000D7720"/>
    <w:rsid w:val="000E549F"/>
    <w:rsid w:val="00101452"/>
    <w:rsid w:val="00101461"/>
    <w:rsid w:val="001534F3"/>
    <w:rsid w:val="001B06C9"/>
    <w:rsid w:val="001C4BFF"/>
    <w:rsid w:val="00203C74"/>
    <w:rsid w:val="00216233"/>
    <w:rsid w:val="00302C37"/>
    <w:rsid w:val="00314C08"/>
    <w:rsid w:val="00324314"/>
    <w:rsid w:val="0037246A"/>
    <w:rsid w:val="003A7F86"/>
    <w:rsid w:val="003E32D4"/>
    <w:rsid w:val="00420110"/>
    <w:rsid w:val="0043609A"/>
    <w:rsid w:val="004679B5"/>
    <w:rsid w:val="00505A9D"/>
    <w:rsid w:val="00541D50"/>
    <w:rsid w:val="00551A6F"/>
    <w:rsid w:val="005A558A"/>
    <w:rsid w:val="005B2F14"/>
    <w:rsid w:val="005D0483"/>
    <w:rsid w:val="005F6352"/>
    <w:rsid w:val="00600B0B"/>
    <w:rsid w:val="00621A0A"/>
    <w:rsid w:val="00642BBA"/>
    <w:rsid w:val="00664DBC"/>
    <w:rsid w:val="006952CD"/>
    <w:rsid w:val="006B0727"/>
    <w:rsid w:val="006B110E"/>
    <w:rsid w:val="007052BD"/>
    <w:rsid w:val="0071663D"/>
    <w:rsid w:val="0075308C"/>
    <w:rsid w:val="007D359B"/>
    <w:rsid w:val="0080159E"/>
    <w:rsid w:val="0080233B"/>
    <w:rsid w:val="008368E8"/>
    <w:rsid w:val="008D59D7"/>
    <w:rsid w:val="008F3961"/>
    <w:rsid w:val="00924685"/>
    <w:rsid w:val="009C6C38"/>
    <w:rsid w:val="009C7496"/>
    <w:rsid w:val="009D23E7"/>
    <w:rsid w:val="00A0667E"/>
    <w:rsid w:val="00A27A7A"/>
    <w:rsid w:val="00A8246B"/>
    <w:rsid w:val="00A8252F"/>
    <w:rsid w:val="00AD28C6"/>
    <w:rsid w:val="00B948ED"/>
    <w:rsid w:val="00CF7AAA"/>
    <w:rsid w:val="00D362D7"/>
    <w:rsid w:val="00DA1737"/>
    <w:rsid w:val="00DA5A66"/>
    <w:rsid w:val="00DD61AE"/>
    <w:rsid w:val="00E035F2"/>
    <w:rsid w:val="00E14CB3"/>
    <w:rsid w:val="00E411F1"/>
    <w:rsid w:val="00E63B81"/>
    <w:rsid w:val="00ED63CD"/>
    <w:rsid w:val="00F136F4"/>
    <w:rsid w:val="00F44799"/>
    <w:rsid w:val="00F82A72"/>
    <w:rsid w:val="00F82ADE"/>
    <w:rsid w:val="00FB046F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05F8"/>
  <w15:chartTrackingRefBased/>
  <w15:docId w15:val="{C2C9A0A2-ED4B-4965-8114-AE49F72B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17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1737"/>
    <w:rPr>
      <w:color w:val="605E5C"/>
      <w:shd w:val="clear" w:color="auto" w:fill="E1DFDD"/>
    </w:rPr>
  </w:style>
  <w:style w:type="paragraph" w:customStyle="1" w:styleId="dmo">
    <w:name w:val="dmo"/>
    <w:basedOn w:val="Normalny"/>
    <w:rsid w:val="00D3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D3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D362D7"/>
  </w:style>
  <w:style w:type="paragraph" w:customStyle="1" w:styleId="dt">
    <w:name w:val="dt"/>
    <w:basedOn w:val="Normalny"/>
    <w:rsid w:val="00D3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D3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D3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8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1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0-01-2014&amp;qplikid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rawo.vulcan.edu.pl/przegdok.asp?qdatprz=20-01-2014&amp;qplikid=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rawo.vulcan.edu.pl/przegdok.asp?qdatprz=20-01-2014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0301C1F6C72F408AE624AD0DF500DD" ma:contentTypeVersion="13" ma:contentTypeDescription="Utwórz nowy dokument." ma:contentTypeScope="" ma:versionID="05abd1d8ff05ae413e8d6522ca7a8a1f">
  <xsd:schema xmlns:xsd="http://www.w3.org/2001/XMLSchema" xmlns:xs="http://www.w3.org/2001/XMLSchema" xmlns:p="http://schemas.microsoft.com/office/2006/metadata/properties" xmlns:ns3="f251040a-1c3a-4793-aaef-39246785cef9" targetNamespace="http://schemas.microsoft.com/office/2006/metadata/properties" ma:root="true" ma:fieldsID="26bc6b8558c7cfe5b372a4357b61fc1a" ns3:_="">
    <xsd:import namespace="f251040a-1c3a-4793-aaef-39246785ce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040a-1c3a-4793-aaef-39246785c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51040a-1c3a-4793-aaef-39246785cef9" xsi:nil="true"/>
  </documentManagement>
</p:properties>
</file>

<file path=customXml/itemProps1.xml><?xml version="1.0" encoding="utf-8"?>
<ds:datastoreItem xmlns:ds="http://schemas.openxmlformats.org/officeDocument/2006/customXml" ds:itemID="{36522314-6B56-4D08-85DA-5ABAC4DB7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1040a-1c3a-4793-aaef-39246785c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962E8-22A9-4551-84D2-83B057459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10E9C-84D9-4435-986D-0F90781BBE2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251040a-1c3a-4793-aaef-39246785cef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2133</Words>
  <Characters>12800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Lisiak</cp:lastModifiedBy>
  <cp:revision>2</cp:revision>
  <cp:lastPrinted>2022-03-22T12:07:00Z</cp:lastPrinted>
  <dcterms:created xsi:type="dcterms:W3CDTF">2024-04-02T07:04:00Z</dcterms:created>
  <dcterms:modified xsi:type="dcterms:W3CDTF">2024-04-02T07:04:00Z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0x010100A40301C1F6C72F408AE624AD0DF500DD</vt:lpwstr>
  </property>
</Properties>
</file>